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F8" w:rsidRPr="0064670A" w:rsidRDefault="00C31DE7" w:rsidP="0064670A">
      <w:pPr>
        <w:jc w:val="center"/>
        <w:rPr>
          <w:rFonts w:ascii="Arial" w:hAnsi="Arial" w:cs="Arial"/>
          <w:b/>
          <w:sz w:val="24"/>
          <w:szCs w:val="24"/>
        </w:rPr>
      </w:pPr>
      <w:r w:rsidRPr="0064670A">
        <w:rPr>
          <w:rFonts w:ascii="Arial" w:hAnsi="Arial" w:cs="Arial"/>
          <w:b/>
          <w:sz w:val="24"/>
          <w:szCs w:val="24"/>
        </w:rPr>
        <w:t xml:space="preserve">MAREJESHO YA MKOPO WA </w:t>
      </w:r>
      <w:r w:rsidR="0064670A" w:rsidRPr="0064670A">
        <w:rPr>
          <w:rFonts w:ascii="Arial" w:hAnsi="Arial" w:cs="Arial"/>
          <w:b/>
          <w:sz w:val="24"/>
          <w:szCs w:val="24"/>
        </w:rPr>
        <w:t>VIKUNDI</w:t>
      </w:r>
      <w:r w:rsidRPr="0064670A">
        <w:rPr>
          <w:rFonts w:ascii="Arial" w:hAnsi="Arial" w:cs="Arial"/>
          <w:b/>
          <w:sz w:val="24"/>
          <w:szCs w:val="24"/>
        </w:rPr>
        <w:t xml:space="preserve"> YANUFAISHA WANABUKOBA</w:t>
      </w:r>
    </w:p>
    <w:p w:rsidR="00C31DE7" w:rsidRPr="0064670A" w:rsidRDefault="00A34C1F" w:rsidP="006467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Vikundi vya Wanawake, Vijana na Watu Wenye U</w:t>
      </w:r>
      <w:r w:rsidR="00C31DE7" w:rsidRPr="0064670A">
        <w:rPr>
          <w:rFonts w:ascii="Arial" w:hAnsi="Arial" w:cs="Arial"/>
          <w:sz w:val="24"/>
          <w:szCs w:val="24"/>
        </w:rPr>
        <w:t xml:space="preserve">lemavu vya Halmashauri ya Wilaya </w:t>
      </w:r>
      <w:r w:rsidR="00956A76" w:rsidRPr="0064670A">
        <w:rPr>
          <w:rFonts w:ascii="Arial" w:hAnsi="Arial" w:cs="Arial"/>
          <w:sz w:val="24"/>
          <w:szCs w:val="24"/>
        </w:rPr>
        <w:t xml:space="preserve">Bukoba </w:t>
      </w:r>
      <w:r w:rsidR="00C31DE7" w:rsidRPr="0064670A">
        <w:rPr>
          <w:rFonts w:ascii="Arial" w:hAnsi="Arial" w:cs="Arial"/>
          <w:sz w:val="24"/>
          <w:szCs w:val="24"/>
        </w:rPr>
        <w:t>vimeendelea kunufaika na mkopo wa asilimia kumi</w:t>
      </w:r>
      <w:r w:rsidR="00956A76" w:rsidRPr="0064670A">
        <w:rPr>
          <w:rFonts w:ascii="Arial" w:hAnsi="Arial" w:cs="Arial"/>
          <w:sz w:val="24"/>
          <w:szCs w:val="24"/>
        </w:rPr>
        <w:t xml:space="preserve"> ambao unatokana na mapato ya ndani ya Halmashauri hiyo ambapo mnamo t</w:t>
      </w:r>
      <w:r w:rsidR="00225109" w:rsidRPr="0064670A">
        <w:rPr>
          <w:rFonts w:ascii="Arial" w:hAnsi="Arial" w:cs="Arial"/>
          <w:sz w:val="24"/>
          <w:szCs w:val="24"/>
        </w:rPr>
        <w:t>a</w:t>
      </w:r>
      <w:r w:rsidR="00956A76" w:rsidRPr="0064670A">
        <w:rPr>
          <w:rFonts w:ascii="Arial" w:hAnsi="Arial" w:cs="Arial"/>
          <w:sz w:val="24"/>
          <w:szCs w:val="24"/>
        </w:rPr>
        <w:t xml:space="preserve">rehe 13.05.2022 Halmashauri kupitia Idara ya Maendeleo ya Jamii ilikabidhi hundi ya mfano ya shilingi </w:t>
      </w:r>
      <w:r w:rsidR="00225109" w:rsidRPr="0064670A">
        <w:rPr>
          <w:rFonts w:ascii="Arial" w:hAnsi="Arial" w:cs="Arial"/>
          <w:sz w:val="24"/>
          <w:szCs w:val="24"/>
        </w:rPr>
        <w:t xml:space="preserve">milioni tisini na mbili mia tatu hamsini elfu (92,350,000/=) kwa vikundi ishirini na sita na mlemavu mmoja kutoka katika kata za </w:t>
      </w:r>
      <w:r w:rsidR="00AB5031">
        <w:rPr>
          <w:rFonts w:ascii="Arial" w:hAnsi="Arial" w:cs="Arial"/>
          <w:sz w:val="24"/>
          <w:szCs w:val="24"/>
        </w:rPr>
        <w:t>Kishanje, Nyakato, Katoma, Maruku, Kemondo, Kaibanja, Katoro, Kyamulaile, Butelankuzi, Rubale na Kikomelo.</w:t>
      </w:r>
    </w:p>
    <w:p w:rsidR="00225109" w:rsidRPr="0064670A" w:rsidRDefault="00225109" w:rsidP="0064670A">
      <w:pPr>
        <w:jc w:val="both"/>
        <w:rPr>
          <w:rFonts w:ascii="Arial" w:hAnsi="Arial" w:cs="Arial"/>
          <w:sz w:val="24"/>
          <w:szCs w:val="24"/>
        </w:rPr>
      </w:pPr>
      <w:r w:rsidRPr="0064670A">
        <w:rPr>
          <w:rFonts w:ascii="Arial" w:hAnsi="Arial" w:cs="Arial"/>
          <w:sz w:val="24"/>
          <w:szCs w:val="24"/>
        </w:rPr>
        <w:t xml:space="preserve">Makabidhiano hayo yaliyofanyika wakati wa Baraza la </w:t>
      </w:r>
      <w:r w:rsidR="00A34C1F">
        <w:rPr>
          <w:rFonts w:ascii="Arial" w:hAnsi="Arial" w:cs="Arial"/>
          <w:sz w:val="24"/>
          <w:szCs w:val="24"/>
        </w:rPr>
        <w:t xml:space="preserve">Waheshimiwa Madiwani wa </w:t>
      </w:r>
      <w:r w:rsidRPr="0064670A">
        <w:rPr>
          <w:rFonts w:ascii="Arial" w:hAnsi="Arial" w:cs="Arial"/>
          <w:sz w:val="24"/>
          <w:szCs w:val="24"/>
        </w:rPr>
        <w:t>Halmashauri hiyo la Robo ya Tatu ya Mwezi Januari hadi Machi 2022 yalitanguliwa na taarifa kutoka kwa Kaimu Mkuu wa Idara ya Maendeleo ya Jamii Bib</w:t>
      </w:r>
      <w:r w:rsidR="00A34C1F">
        <w:rPr>
          <w:rFonts w:ascii="Arial" w:hAnsi="Arial" w:cs="Arial"/>
          <w:sz w:val="24"/>
          <w:szCs w:val="24"/>
        </w:rPr>
        <w:t>i Felista Shayo</w:t>
      </w:r>
      <w:r w:rsidRPr="0064670A">
        <w:rPr>
          <w:rFonts w:ascii="Arial" w:hAnsi="Arial" w:cs="Arial"/>
          <w:sz w:val="24"/>
          <w:szCs w:val="24"/>
        </w:rPr>
        <w:t xml:space="preserve"> </w:t>
      </w:r>
      <w:r w:rsidR="00A34C1F">
        <w:rPr>
          <w:rFonts w:ascii="Arial" w:hAnsi="Arial" w:cs="Arial"/>
          <w:sz w:val="24"/>
          <w:szCs w:val="24"/>
        </w:rPr>
        <w:t>i</w:t>
      </w:r>
      <w:r w:rsidRPr="0064670A">
        <w:rPr>
          <w:rFonts w:ascii="Arial" w:hAnsi="Arial" w:cs="Arial"/>
          <w:sz w:val="24"/>
          <w:szCs w:val="24"/>
        </w:rPr>
        <w:t>liyoonesha</w:t>
      </w:r>
      <w:r w:rsidR="00A34C1F">
        <w:rPr>
          <w:rFonts w:ascii="Arial" w:hAnsi="Arial" w:cs="Arial"/>
          <w:sz w:val="24"/>
          <w:szCs w:val="24"/>
        </w:rPr>
        <w:t xml:space="preserve"> </w:t>
      </w:r>
      <w:r w:rsidRPr="0064670A">
        <w:rPr>
          <w:rFonts w:ascii="Arial" w:hAnsi="Arial" w:cs="Arial"/>
          <w:sz w:val="24"/>
          <w:szCs w:val="24"/>
        </w:rPr>
        <w:t xml:space="preserve">kwamba shilingi milioni sitini na nane na mia tatu hamsini elfu (68,350,000/=) zilikwenda kwa vikundi kumi na tisa (19) vya wanawake, huku shilingi milioni ishirini (20,000,000/=) zikienda kwa vikundi vya vijana na shilingi milioni nne (4,000,000/=) zikienda kwa kikundi cha watu wenye ulemavu na mtu mmoja mwenye ulemavu. </w:t>
      </w:r>
    </w:p>
    <w:p w:rsidR="004E02B9" w:rsidRPr="0064670A" w:rsidRDefault="00225109" w:rsidP="0064670A">
      <w:pPr>
        <w:jc w:val="both"/>
        <w:rPr>
          <w:rFonts w:ascii="Arial" w:hAnsi="Arial" w:cs="Arial"/>
          <w:sz w:val="24"/>
          <w:szCs w:val="24"/>
        </w:rPr>
      </w:pPr>
      <w:r w:rsidRPr="0064670A">
        <w:rPr>
          <w:rFonts w:ascii="Arial" w:hAnsi="Arial" w:cs="Arial"/>
          <w:sz w:val="24"/>
          <w:szCs w:val="24"/>
        </w:rPr>
        <w:t>Aidha Bib</w:t>
      </w:r>
      <w:r w:rsidR="00A34C1F">
        <w:rPr>
          <w:rFonts w:ascii="Arial" w:hAnsi="Arial" w:cs="Arial"/>
          <w:sz w:val="24"/>
          <w:szCs w:val="24"/>
        </w:rPr>
        <w:t>i Felista a</w:t>
      </w:r>
      <w:r w:rsidRPr="0064670A">
        <w:rPr>
          <w:rFonts w:ascii="Arial" w:hAnsi="Arial" w:cs="Arial"/>
          <w:sz w:val="24"/>
          <w:szCs w:val="24"/>
        </w:rPr>
        <w:t xml:space="preserve">libainisha kwamba fedha hizo </w:t>
      </w:r>
      <w:r w:rsidR="00A34C1F">
        <w:rPr>
          <w:rFonts w:ascii="Arial" w:hAnsi="Arial" w:cs="Arial"/>
          <w:sz w:val="24"/>
          <w:szCs w:val="24"/>
        </w:rPr>
        <w:t>zilizotolewa</w:t>
      </w:r>
      <w:r w:rsidRPr="0064670A">
        <w:rPr>
          <w:rFonts w:ascii="Arial" w:hAnsi="Arial" w:cs="Arial"/>
          <w:sz w:val="24"/>
          <w:szCs w:val="24"/>
        </w:rPr>
        <w:t xml:space="preserve"> kama mkopo kwa </w:t>
      </w:r>
      <w:r w:rsidR="00A34C1F">
        <w:rPr>
          <w:rFonts w:ascii="Arial" w:hAnsi="Arial" w:cs="Arial"/>
          <w:sz w:val="24"/>
          <w:szCs w:val="24"/>
        </w:rPr>
        <w:t>vi</w:t>
      </w:r>
      <w:r w:rsidRPr="0064670A">
        <w:rPr>
          <w:rFonts w:ascii="Arial" w:hAnsi="Arial" w:cs="Arial"/>
          <w:sz w:val="24"/>
          <w:szCs w:val="24"/>
        </w:rPr>
        <w:t xml:space="preserve">kundi </w:t>
      </w:r>
      <w:r w:rsidR="00A34C1F">
        <w:rPr>
          <w:rFonts w:ascii="Arial" w:hAnsi="Arial" w:cs="Arial"/>
          <w:sz w:val="24"/>
          <w:szCs w:val="24"/>
        </w:rPr>
        <w:t>hivyo vya</w:t>
      </w:r>
      <w:r w:rsidRPr="0064670A">
        <w:rPr>
          <w:rFonts w:ascii="Arial" w:hAnsi="Arial" w:cs="Arial"/>
          <w:sz w:val="24"/>
          <w:szCs w:val="24"/>
        </w:rPr>
        <w:t xml:space="preserve"> wanawake, vijana na watu wenye ulemavu zimetokana na </w:t>
      </w:r>
      <w:r w:rsidR="004E02B9" w:rsidRPr="0064670A">
        <w:rPr>
          <w:rFonts w:ascii="Arial" w:hAnsi="Arial" w:cs="Arial"/>
          <w:sz w:val="24"/>
          <w:szCs w:val="24"/>
        </w:rPr>
        <w:t>fedha za mapato ya ndani na marejesho ya mikopo iliyotolewa katika robo mbili zilizopita.</w:t>
      </w:r>
    </w:p>
    <w:p w:rsidR="00225109" w:rsidRPr="0064670A" w:rsidRDefault="004E02B9" w:rsidP="0064670A">
      <w:pPr>
        <w:jc w:val="both"/>
        <w:rPr>
          <w:rFonts w:ascii="Arial" w:hAnsi="Arial" w:cs="Arial"/>
          <w:sz w:val="24"/>
          <w:szCs w:val="24"/>
        </w:rPr>
      </w:pPr>
      <w:r w:rsidRPr="0064670A">
        <w:rPr>
          <w:rFonts w:ascii="Arial" w:hAnsi="Arial" w:cs="Arial"/>
          <w:sz w:val="24"/>
          <w:szCs w:val="24"/>
        </w:rPr>
        <w:t xml:space="preserve">Mkopo huu wa asilimia kumi ya mapato ya ndani ya Halmashauri ya Wilaya Bukoba hutolewa kila robo na mpaka sasa </w:t>
      </w:r>
      <w:r w:rsidR="00AB5031">
        <w:rPr>
          <w:rFonts w:ascii="Arial" w:hAnsi="Arial" w:cs="Arial"/>
          <w:sz w:val="24"/>
          <w:szCs w:val="24"/>
        </w:rPr>
        <w:t xml:space="preserve">kata zote </w:t>
      </w:r>
      <w:r w:rsidRPr="0064670A">
        <w:rPr>
          <w:rFonts w:ascii="Arial" w:hAnsi="Arial" w:cs="Arial"/>
          <w:sz w:val="24"/>
          <w:szCs w:val="24"/>
        </w:rPr>
        <w:t>za Halmashauri hiyo zi</w:t>
      </w:r>
      <w:r w:rsidR="0064670A" w:rsidRPr="0064670A">
        <w:rPr>
          <w:rFonts w:ascii="Arial" w:hAnsi="Arial" w:cs="Arial"/>
          <w:sz w:val="24"/>
          <w:szCs w:val="24"/>
        </w:rPr>
        <w:t>mekwisha nufaika na mikopo hiyo</w:t>
      </w:r>
      <w:r w:rsidR="00AB5031">
        <w:rPr>
          <w:rFonts w:ascii="Arial" w:hAnsi="Arial" w:cs="Arial"/>
          <w:sz w:val="24"/>
          <w:szCs w:val="24"/>
        </w:rPr>
        <w:t xml:space="preserve"> ya vikundi</w:t>
      </w:r>
      <w:r w:rsidR="0064670A" w:rsidRPr="0064670A">
        <w:rPr>
          <w:rFonts w:ascii="Arial" w:hAnsi="Arial" w:cs="Arial"/>
          <w:sz w:val="24"/>
          <w:szCs w:val="24"/>
        </w:rPr>
        <w:t>.</w:t>
      </w:r>
    </w:p>
    <w:p w:rsidR="00225109" w:rsidRDefault="00225109"/>
    <w:sectPr w:rsidR="00225109" w:rsidSect="00E74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C31DE7"/>
    <w:rsid w:val="001D3F37"/>
    <w:rsid w:val="001F42EF"/>
    <w:rsid w:val="00225109"/>
    <w:rsid w:val="002B2F94"/>
    <w:rsid w:val="00323CCE"/>
    <w:rsid w:val="003344B1"/>
    <w:rsid w:val="003A789C"/>
    <w:rsid w:val="00430CFB"/>
    <w:rsid w:val="004537D9"/>
    <w:rsid w:val="004866E1"/>
    <w:rsid w:val="004C169D"/>
    <w:rsid w:val="004E02B9"/>
    <w:rsid w:val="004F6852"/>
    <w:rsid w:val="00530788"/>
    <w:rsid w:val="005C7CD5"/>
    <w:rsid w:val="0064670A"/>
    <w:rsid w:val="006809CA"/>
    <w:rsid w:val="006B7EF2"/>
    <w:rsid w:val="006C336F"/>
    <w:rsid w:val="007220F3"/>
    <w:rsid w:val="00725AB0"/>
    <w:rsid w:val="007916EB"/>
    <w:rsid w:val="007F4DD7"/>
    <w:rsid w:val="00956A76"/>
    <w:rsid w:val="00A34C1F"/>
    <w:rsid w:val="00A64193"/>
    <w:rsid w:val="00AB5031"/>
    <w:rsid w:val="00AD15D9"/>
    <w:rsid w:val="00AF05BB"/>
    <w:rsid w:val="00B71CF1"/>
    <w:rsid w:val="00BD6B7D"/>
    <w:rsid w:val="00BE7A01"/>
    <w:rsid w:val="00C31DE7"/>
    <w:rsid w:val="00CA0DBD"/>
    <w:rsid w:val="00D63BF4"/>
    <w:rsid w:val="00DA5BD7"/>
    <w:rsid w:val="00E67DF2"/>
    <w:rsid w:val="00E749F8"/>
    <w:rsid w:val="00E77E21"/>
    <w:rsid w:val="00EE0688"/>
    <w:rsid w:val="00F65DD2"/>
    <w:rsid w:val="00F8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2022-05-17T11:39:00Z</cp:lastPrinted>
  <dcterms:created xsi:type="dcterms:W3CDTF">2022-05-17T09:36:00Z</dcterms:created>
  <dcterms:modified xsi:type="dcterms:W3CDTF">2022-05-17T11:50:00Z</dcterms:modified>
</cp:coreProperties>
</file>