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1B" w:rsidRDefault="00BE521B"/>
    <w:p w:rsidR="007C2FBB" w:rsidRDefault="007C2FBB" w:rsidP="00D5354C">
      <w:pPr>
        <w:rPr>
          <w:rFonts w:ascii="Arial" w:hAnsi="Arial" w:cs="Arial"/>
          <w:b/>
          <w:sz w:val="24"/>
          <w:szCs w:val="24"/>
        </w:rPr>
      </w:pPr>
      <w:r w:rsidRPr="007C2FBB">
        <w:rPr>
          <w:rFonts w:ascii="Arial" w:hAnsi="Arial" w:cs="Arial"/>
          <w:b/>
          <w:sz w:val="24"/>
          <w:szCs w:val="24"/>
        </w:rPr>
        <w:t>HALMASHAURI YAADHIMISHA SIKU YA UKIMWI DUNIANI</w:t>
      </w:r>
    </w:p>
    <w:p w:rsidR="007C2FBB" w:rsidRPr="007C2FBB" w:rsidRDefault="007C2FBB" w:rsidP="007C2F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Na, </w:t>
      </w:r>
      <w:proofErr w:type="spellStart"/>
      <w:r>
        <w:rPr>
          <w:rFonts w:ascii="Arial" w:hAnsi="Arial" w:cs="Arial"/>
          <w:b/>
          <w:sz w:val="24"/>
          <w:szCs w:val="24"/>
        </w:rPr>
        <w:t>Milka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Kaswamila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/>
          <w:sz w:val="24"/>
          <w:szCs w:val="24"/>
        </w:rPr>
        <w:t>Bukoba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DC</w:t>
      </w:r>
    </w:p>
    <w:p w:rsidR="00BE521B" w:rsidRPr="007C2FBB" w:rsidRDefault="00BE521B" w:rsidP="007C2FB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C2FBB">
        <w:rPr>
          <w:rFonts w:ascii="Arial" w:hAnsi="Arial" w:cs="Arial"/>
          <w:sz w:val="24"/>
          <w:szCs w:val="24"/>
        </w:rPr>
        <w:t>Halmashauri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Wilaya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Bukoba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2FBB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kushirikiana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na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wadau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mbalimbali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FBB">
        <w:rPr>
          <w:rFonts w:ascii="Arial" w:hAnsi="Arial" w:cs="Arial"/>
          <w:sz w:val="24"/>
          <w:szCs w:val="24"/>
        </w:rPr>
        <w:t>leo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FBB">
        <w:rPr>
          <w:rFonts w:ascii="Arial" w:hAnsi="Arial" w:cs="Arial"/>
          <w:sz w:val="24"/>
          <w:szCs w:val="24"/>
        </w:rPr>
        <w:t>tarehe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01.12.2022 </w:t>
      </w:r>
      <w:proofErr w:type="spellStart"/>
      <w:r w:rsidRPr="007C2FBB">
        <w:rPr>
          <w:rFonts w:ascii="Arial" w:hAnsi="Arial" w:cs="Arial"/>
          <w:sz w:val="24"/>
          <w:szCs w:val="24"/>
        </w:rPr>
        <w:t>imeungana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na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dunia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kuadhimisha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Siku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Ukimwi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Duniani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yenye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kauli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mbiu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isemayo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Imarisha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Usawa</w:t>
      </w:r>
      <w:proofErr w:type="spellEnd"/>
      <w:r w:rsidRPr="007C2FBB">
        <w:rPr>
          <w:rFonts w:ascii="Arial" w:hAnsi="Arial" w:cs="Arial"/>
          <w:sz w:val="24"/>
          <w:szCs w:val="24"/>
        </w:rPr>
        <w:t>.</w:t>
      </w:r>
    </w:p>
    <w:p w:rsidR="00BE521B" w:rsidRPr="007C2FBB" w:rsidRDefault="007C2FBB" w:rsidP="007C2FB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Makamu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Mwenyekiti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wa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ambaye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ndiye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maadhimisho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hayo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Mheshimiwa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Privatus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Mwoleka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327D">
        <w:rPr>
          <w:rFonts w:ascii="Arial" w:hAnsi="Arial" w:cs="Arial"/>
          <w:sz w:val="24"/>
          <w:szCs w:val="24"/>
        </w:rPr>
        <w:t>alizindua</w:t>
      </w:r>
      <w:proofErr w:type="spellEnd"/>
      <w:r w:rsidR="00293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27D">
        <w:rPr>
          <w:rFonts w:ascii="Arial" w:hAnsi="Arial" w:cs="Arial"/>
          <w:sz w:val="24"/>
          <w:szCs w:val="24"/>
        </w:rPr>
        <w:t>zoezi</w:t>
      </w:r>
      <w:proofErr w:type="spellEnd"/>
      <w:r w:rsidR="0029327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9327D">
        <w:rPr>
          <w:rFonts w:ascii="Arial" w:hAnsi="Arial" w:cs="Arial"/>
          <w:sz w:val="24"/>
          <w:szCs w:val="24"/>
        </w:rPr>
        <w:t>upimaji</w:t>
      </w:r>
      <w:proofErr w:type="spellEnd"/>
      <w:r w:rsidR="0029327D">
        <w:rPr>
          <w:rFonts w:ascii="Arial" w:hAnsi="Arial" w:cs="Arial"/>
          <w:sz w:val="24"/>
          <w:szCs w:val="24"/>
        </w:rPr>
        <w:t xml:space="preserve"> VVU </w:t>
      </w:r>
      <w:proofErr w:type="spellStart"/>
      <w:r w:rsidR="0029327D">
        <w:rPr>
          <w:rFonts w:ascii="Arial" w:hAnsi="Arial" w:cs="Arial"/>
          <w:sz w:val="24"/>
          <w:szCs w:val="24"/>
        </w:rPr>
        <w:t>kwa</w:t>
      </w:r>
      <w:proofErr w:type="spellEnd"/>
      <w:r w:rsidR="00293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27D">
        <w:rPr>
          <w:rFonts w:ascii="Arial" w:hAnsi="Arial" w:cs="Arial"/>
          <w:sz w:val="24"/>
          <w:szCs w:val="24"/>
        </w:rPr>
        <w:t>hiari</w:t>
      </w:r>
      <w:proofErr w:type="spellEnd"/>
      <w:r w:rsidR="00293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27D">
        <w:rPr>
          <w:rFonts w:ascii="Arial" w:hAnsi="Arial" w:cs="Arial"/>
          <w:sz w:val="24"/>
          <w:szCs w:val="24"/>
        </w:rPr>
        <w:t>na</w:t>
      </w:r>
      <w:proofErr w:type="spellEnd"/>
      <w:r w:rsidR="0029327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aka</w:t>
      </w:r>
      <w:r w:rsidR="00BE521B" w:rsidRPr="007C2FBB">
        <w:rPr>
          <w:rFonts w:ascii="Arial" w:hAnsi="Arial" w:cs="Arial"/>
          <w:sz w:val="24"/>
          <w:szCs w:val="24"/>
        </w:rPr>
        <w:t>itaka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jamii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kufanya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juhudi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za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dhati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kupambana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na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janga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la UKIMWI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na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kuepuka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maambukizi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mapya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21B" w:rsidRPr="007C2FBB">
        <w:rPr>
          <w:rFonts w:ascii="Arial" w:hAnsi="Arial" w:cs="Arial"/>
          <w:sz w:val="24"/>
          <w:szCs w:val="24"/>
        </w:rPr>
        <w:t>ya</w:t>
      </w:r>
      <w:proofErr w:type="spellEnd"/>
      <w:r w:rsidR="00BE521B" w:rsidRPr="007C2FBB">
        <w:rPr>
          <w:rFonts w:ascii="Arial" w:hAnsi="Arial" w:cs="Arial"/>
          <w:sz w:val="24"/>
          <w:szCs w:val="24"/>
        </w:rPr>
        <w:t xml:space="preserve"> VVU.</w:t>
      </w:r>
    </w:p>
    <w:p w:rsidR="00BF40F3" w:rsidRPr="007C2FBB" w:rsidRDefault="00BF40F3" w:rsidP="007C2FBB">
      <w:pPr>
        <w:jc w:val="both"/>
        <w:rPr>
          <w:rFonts w:ascii="Arial" w:hAnsi="Arial" w:cs="Arial"/>
          <w:sz w:val="24"/>
          <w:szCs w:val="24"/>
        </w:rPr>
      </w:pPr>
      <w:r w:rsidRPr="007C2FBB">
        <w:rPr>
          <w:rFonts w:ascii="Arial" w:hAnsi="Arial" w:cs="Arial"/>
          <w:sz w:val="24"/>
          <w:szCs w:val="24"/>
        </w:rPr>
        <w:t>“</w:t>
      </w:r>
      <w:proofErr w:type="spellStart"/>
      <w:r w:rsidRPr="007C2FBB">
        <w:rPr>
          <w:rFonts w:ascii="Arial" w:hAnsi="Arial" w:cs="Arial"/>
          <w:sz w:val="24"/>
          <w:szCs w:val="24"/>
        </w:rPr>
        <w:t>Takwimu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zinaonesha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kwamba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2FBB"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sasa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FBB">
        <w:rPr>
          <w:rFonts w:ascii="Arial" w:hAnsi="Arial" w:cs="Arial"/>
          <w:sz w:val="24"/>
          <w:szCs w:val="24"/>
        </w:rPr>
        <w:t>hali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maambukizi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VVU </w:t>
      </w:r>
      <w:proofErr w:type="spellStart"/>
      <w:r w:rsidRPr="007C2FBB">
        <w:rPr>
          <w:rFonts w:ascii="Arial" w:hAnsi="Arial" w:cs="Arial"/>
          <w:sz w:val="24"/>
          <w:szCs w:val="24"/>
        </w:rPr>
        <w:t>ndani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Halmashauri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yetu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ni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asilimia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6.6. </w:t>
      </w:r>
      <w:proofErr w:type="spellStart"/>
      <w:r w:rsidRPr="007C2FBB">
        <w:rPr>
          <w:rFonts w:ascii="Arial" w:hAnsi="Arial" w:cs="Arial"/>
          <w:sz w:val="24"/>
          <w:szCs w:val="24"/>
        </w:rPr>
        <w:t>Hii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inamaanisha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kwamba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ugonjwa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bado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upo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hivyo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basi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2FBB">
        <w:rPr>
          <w:rFonts w:ascii="Arial" w:hAnsi="Arial" w:cs="Arial"/>
          <w:sz w:val="24"/>
          <w:szCs w:val="24"/>
        </w:rPr>
        <w:t>kama</w:t>
      </w:r>
      <w:proofErr w:type="spellEnd"/>
      <w:proofErr w:type="gram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jamii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FBB">
        <w:rPr>
          <w:rFonts w:ascii="Arial" w:hAnsi="Arial" w:cs="Arial"/>
          <w:sz w:val="24"/>
          <w:szCs w:val="24"/>
        </w:rPr>
        <w:t>tufanye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juhudi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zaidi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kupambana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na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maambukizi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mapya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ugonjwa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huu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C2FBB">
        <w:rPr>
          <w:rFonts w:ascii="Arial" w:hAnsi="Arial" w:cs="Arial"/>
          <w:sz w:val="24"/>
          <w:szCs w:val="24"/>
        </w:rPr>
        <w:t>alieleza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Mheshimiwa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Mwoleka</w:t>
      </w:r>
      <w:proofErr w:type="spellEnd"/>
      <w:r w:rsidRPr="007C2FBB">
        <w:rPr>
          <w:rFonts w:ascii="Arial" w:hAnsi="Arial" w:cs="Arial"/>
          <w:sz w:val="24"/>
          <w:szCs w:val="24"/>
        </w:rPr>
        <w:t>.</w:t>
      </w:r>
    </w:p>
    <w:p w:rsidR="00BF40F3" w:rsidRPr="007C2FBB" w:rsidRDefault="00BF40F3" w:rsidP="007C2FB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C2FBB">
        <w:rPr>
          <w:rFonts w:ascii="Arial" w:hAnsi="Arial" w:cs="Arial"/>
          <w:sz w:val="24"/>
          <w:szCs w:val="24"/>
        </w:rPr>
        <w:t>Aidha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FBB">
        <w:rPr>
          <w:rFonts w:ascii="Arial" w:hAnsi="Arial" w:cs="Arial"/>
          <w:sz w:val="24"/>
          <w:szCs w:val="24"/>
        </w:rPr>
        <w:t>Mheshimiwa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Mwoleka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amezitaka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kamati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za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vitongoji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na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vijiji</w:t>
      </w:r>
      <w:proofErr w:type="spellEnd"/>
      <w:r w:rsidR="007C2FBB">
        <w:rPr>
          <w:rFonts w:ascii="Arial" w:hAnsi="Arial" w:cs="Arial"/>
          <w:sz w:val="24"/>
          <w:szCs w:val="24"/>
        </w:rPr>
        <w:t>,</w:t>
      </w:r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za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kudhibiti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UKIMWI, </w:t>
      </w:r>
      <w:proofErr w:type="spellStart"/>
      <w:r w:rsidRPr="007C2FBB">
        <w:rPr>
          <w:rFonts w:ascii="Arial" w:hAnsi="Arial" w:cs="Arial"/>
          <w:sz w:val="24"/>
          <w:szCs w:val="24"/>
        </w:rPr>
        <w:t>kuhakikisha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wanaendelea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kuweka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mikakati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kupunguza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2FBB">
        <w:rPr>
          <w:rFonts w:ascii="Arial" w:hAnsi="Arial" w:cs="Arial"/>
          <w:sz w:val="24"/>
          <w:szCs w:val="24"/>
        </w:rPr>
        <w:t>maambukizi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C2FBB">
        <w:rPr>
          <w:rFonts w:ascii="Arial" w:hAnsi="Arial" w:cs="Arial"/>
          <w:sz w:val="24"/>
          <w:szCs w:val="24"/>
        </w:rPr>
        <w:t>mapya</w:t>
      </w:r>
      <w:proofErr w:type="spellEnd"/>
      <w:proofErr w:type="gram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ya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ugonjwa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huo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hatari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huku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haki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za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wanawake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na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wat</w:t>
      </w:r>
      <w:r w:rsidR="00232A2F">
        <w:rPr>
          <w:rFonts w:ascii="Arial" w:hAnsi="Arial" w:cs="Arial"/>
          <w:sz w:val="24"/>
          <w:szCs w:val="24"/>
        </w:rPr>
        <w:t>oto</w:t>
      </w:r>
      <w:proofErr w:type="spellEnd"/>
      <w:r w:rsidR="00232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A2F">
        <w:rPr>
          <w:rFonts w:ascii="Arial" w:hAnsi="Arial" w:cs="Arial"/>
          <w:sz w:val="24"/>
          <w:szCs w:val="24"/>
        </w:rPr>
        <w:t>nazo</w:t>
      </w:r>
      <w:proofErr w:type="spellEnd"/>
      <w:r w:rsidR="00232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A2F">
        <w:rPr>
          <w:rFonts w:ascii="Arial" w:hAnsi="Arial" w:cs="Arial"/>
          <w:sz w:val="24"/>
          <w:szCs w:val="24"/>
        </w:rPr>
        <w:t>zikizingatiwa</w:t>
      </w:r>
      <w:proofErr w:type="spellEnd"/>
      <w:r w:rsidR="00232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A2F">
        <w:rPr>
          <w:rFonts w:ascii="Arial" w:hAnsi="Arial" w:cs="Arial"/>
          <w:sz w:val="24"/>
          <w:szCs w:val="24"/>
        </w:rPr>
        <w:t>ili</w:t>
      </w:r>
      <w:proofErr w:type="spellEnd"/>
      <w:r w:rsidR="00232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A2F">
        <w:rPr>
          <w:rFonts w:ascii="Arial" w:hAnsi="Arial" w:cs="Arial"/>
          <w:sz w:val="24"/>
          <w:szCs w:val="24"/>
        </w:rPr>
        <w:t>kule</w:t>
      </w:r>
      <w:r w:rsidR="007C2FBB">
        <w:rPr>
          <w:rFonts w:ascii="Arial" w:hAnsi="Arial" w:cs="Arial"/>
          <w:sz w:val="24"/>
          <w:szCs w:val="24"/>
        </w:rPr>
        <w:t>ta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usawa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ndani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ya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jamii</w:t>
      </w:r>
      <w:proofErr w:type="spellEnd"/>
      <w:r w:rsid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>
        <w:rPr>
          <w:rFonts w:ascii="Arial" w:hAnsi="Arial" w:cs="Arial"/>
          <w:sz w:val="24"/>
          <w:szCs w:val="24"/>
        </w:rPr>
        <w:t>zetu</w:t>
      </w:r>
      <w:proofErr w:type="spellEnd"/>
      <w:r w:rsidRPr="007C2FBB">
        <w:rPr>
          <w:rFonts w:ascii="Arial" w:hAnsi="Arial" w:cs="Arial"/>
          <w:sz w:val="24"/>
          <w:szCs w:val="24"/>
        </w:rPr>
        <w:t>.</w:t>
      </w:r>
    </w:p>
    <w:p w:rsidR="00BF40F3" w:rsidRDefault="00BF40F3" w:rsidP="007C2FB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C2FBB">
        <w:rPr>
          <w:rFonts w:ascii="Arial" w:hAnsi="Arial" w:cs="Arial"/>
          <w:sz w:val="24"/>
          <w:szCs w:val="24"/>
        </w:rPr>
        <w:t>Nao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wanafunzi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C2FBB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shule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sekondari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Nyakato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katika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kuchagiza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maadhimisho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hayo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ya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siku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ya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UKIMWI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Duniani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FBB">
        <w:rPr>
          <w:rFonts w:ascii="Arial" w:hAnsi="Arial" w:cs="Arial"/>
          <w:sz w:val="24"/>
          <w:szCs w:val="24"/>
        </w:rPr>
        <w:t>waliimba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nyimbo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FBB">
        <w:rPr>
          <w:rFonts w:ascii="Arial" w:hAnsi="Arial" w:cs="Arial"/>
          <w:sz w:val="24"/>
          <w:szCs w:val="24"/>
        </w:rPr>
        <w:t>wakaghani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mashairi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na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kufanya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maigizo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yote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yakiwa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yamebeba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jumbe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zenye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kuelimisha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kuhusu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matendo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hatarishi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yanayoweza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kuchangia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kuenea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kwa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maambukizi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FBB">
        <w:rPr>
          <w:rFonts w:ascii="Arial" w:hAnsi="Arial" w:cs="Arial"/>
          <w:sz w:val="24"/>
          <w:szCs w:val="24"/>
        </w:rPr>
        <w:t>ya</w:t>
      </w:r>
      <w:proofErr w:type="spellEnd"/>
      <w:r w:rsidRPr="007C2FBB">
        <w:rPr>
          <w:rFonts w:ascii="Arial" w:hAnsi="Arial" w:cs="Arial"/>
          <w:sz w:val="24"/>
          <w:szCs w:val="24"/>
        </w:rPr>
        <w:t xml:space="preserve"> VVU </w:t>
      </w:r>
      <w:proofErr w:type="spellStart"/>
      <w:r w:rsidRPr="007C2FBB">
        <w:rPr>
          <w:rFonts w:ascii="Arial" w:hAnsi="Arial" w:cs="Arial"/>
          <w:sz w:val="24"/>
          <w:szCs w:val="24"/>
        </w:rPr>
        <w:t>na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madhara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yanayotokana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FBB" w:rsidRPr="007C2FBB">
        <w:rPr>
          <w:rFonts w:ascii="Arial" w:hAnsi="Arial" w:cs="Arial"/>
          <w:sz w:val="24"/>
          <w:szCs w:val="24"/>
        </w:rPr>
        <w:t>na</w:t>
      </w:r>
      <w:proofErr w:type="spellEnd"/>
      <w:r w:rsidR="007C2FBB" w:rsidRPr="007C2FBB">
        <w:rPr>
          <w:rFonts w:ascii="Arial" w:hAnsi="Arial" w:cs="Arial"/>
          <w:sz w:val="24"/>
          <w:szCs w:val="24"/>
        </w:rPr>
        <w:t xml:space="preserve"> UKIMWI.</w:t>
      </w:r>
      <w:r w:rsidRPr="007C2FBB">
        <w:rPr>
          <w:rFonts w:ascii="Arial" w:hAnsi="Arial" w:cs="Arial"/>
          <w:sz w:val="24"/>
          <w:szCs w:val="24"/>
        </w:rPr>
        <w:t xml:space="preserve"> </w:t>
      </w:r>
    </w:p>
    <w:p w:rsidR="007C2FBB" w:rsidRPr="007C2FBB" w:rsidRDefault="007C2FBB" w:rsidP="007C2FBB">
      <w:pPr>
        <w:jc w:val="both"/>
        <w:rPr>
          <w:rFonts w:ascii="Arial" w:hAnsi="Arial" w:cs="Arial"/>
          <w:b/>
          <w:sz w:val="24"/>
          <w:szCs w:val="24"/>
        </w:rPr>
      </w:pPr>
      <w:r w:rsidRPr="007C2FBB">
        <w:rPr>
          <w:rFonts w:ascii="Arial" w:hAnsi="Arial" w:cs="Arial"/>
          <w:b/>
          <w:sz w:val="24"/>
          <w:szCs w:val="24"/>
        </w:rPr>
        <w:t>MWISHO</w:t>
      </w:r>
      <w:r>
        <w:rPr>
          <w:rFonts w:ascii="Arial" w:hAnsi="Arial" w:cs="Arial"/>
          <w:b/>
          <w:sz w:val="24"/>
          <w:szCs w:val="24"/>
        </w:rPr>
        <w:t>.</w:t>
      </w:r>
    </w:p>
    <w:p w:rsidR="00415580" w:rsidRDefault="00415580"/>
    <w:sectPr w:rsidR="00415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1B"/>
    <w:rsid w:val="00232A2F"/>
    <w:rsid w:val="0029327D"/>
    <w:rsid w:val="00415580"/>
    <w:rsid w:val="007C2FBB"/>
    <w:rsid w:val="00BE521B"/>
    <w:rsid w:val="00BF40F3"/>
    <w:rsid w:val="00D5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BD1A4-9297-4F34-946A-C64D7221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4</cp:revision>
  <dcterms:created xsi:type="dcterms:W3CDTF">2022-12-01T12:07:00Z</dcterms:created>
  <dcterms:modified xsi:type="dcterms:W3CDTF">2022-12-01T19:41:00Z</dcterms:modified>
</cp:coreProperties>
</file>