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8B" w:rsidRDefault="000D1BB0" w:rsidP="00B932A0">
      <w:pPr>
        <w:jc w:val="center"/>
        <w:rPr>
          <w:rFonts w:ascii="Arial" w:hAnsi="Arial" w:cs="Arial"/>
          <w:b/>
          <w:sz w:val="24"/>
          <w:szCs w:val="24"/>
        </w:rPr>
      </w:pPr>
      <w:r w:rsidRPr="000D1BB0">
        <w:rPr>
          <w:rFonts w:ascii="Arial" w:hAnsi="Arial" w:cs="Arial"/>
          <w:b/>
          <w:sz w:val="24"/>
          <w:szCs w:val="24"/>
        </w:rPr>
        <w:t>HALMASHAURI YA WILAYA BUKOBA KUSHIRIKI MASHINDANO YA UMITASHUMTA KITAIFA</w:t>
      </w:r>
    </w:p>
    <w:p w:rsidR="000A028B" w:rsidRDefault="000A028B" w:rsidP="000A028B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Halmashauri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Wilaya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Bukoba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imefanikiwa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kutoa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wasichana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kumi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moja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(11) </w:t>
      </w:r>
      <w:proofErr w:type="spellStart"/>
      <w:r>
        <w:rPr>
          <w:rFonts w:ascii="Arial" w:hAnsi="Arial" w:cs="Arial"/>
          <w:b/>
          <w:sz w:val="24"/>
          <w:szCs w:val="24"/>
        </w:rPr>
        <w:t>wanaoungana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wanafunzi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wengine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kutoka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katika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timu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shule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mbalimbali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mkoa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Kagera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kuunda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timu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mkoa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huo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kwa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ajili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kushiriki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mashindano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UMITAMSHUMTA </w:t>
      </w:r>
      <w:proofErr w:type="spellStart"/>
      <w:r>
        <w:rPr>
          <w:rFonts w:ascii="Arial" w:hAnsi="Arial" w:cs="Arial"/>
          <w:b/>
          <w:sz w:val="24"/>
          <w:szCs w:val="24"/>
        </w:rPr>
        <w:t>ngazi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Taifa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yanayotazamiwa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kufanyika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mkoani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Tabora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kuanzia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tarehe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30/07/2022 </w:t>
      </w:r>
      <w:proofErr w:type="spellStart"/>
      <w:r>
        <w:rPr>
          <w:rFonts w:ascii="Arial" w:hAnsi="Arial" w:cs="Arial"/>
          <w:b/>
          <w:sz w:val="24"/>
          <w:szCs w:val="24"/>
        </w:rPr>
        <w:t>hadi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tarehe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08/08/2022.</w:t>
      </w:r>
    </w:p>
    <w:p w:rsidR="000A028B" w:rsidRDefault="000A028B" w:rsidP="000A028B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Awali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kabla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kuunda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timu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mkoa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Halmashauri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Wilaya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Bukoba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ilifanikiwa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kushika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nafasi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tatu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katika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mashindano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hayo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ngazi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mkoa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yaliyofanyika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Wilayani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Muleba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kuanzia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tarhe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17-22/07/2022 </w:t>
      </w:r>
      <w:proofErr w:type="spellStart"/>
      <w:r>
        <w:rPr>
          <w:rFonts w:ascii="Arial" w:hAnsi="Arial" w:cs="Arial"/>
          <w:b/>
          <w:sz w:val="24"/>
          <w:szCs w:val="24"/>
        </w:rPr>
        <w:t>huku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nafasi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kwanza </w:t>
      </w:r>
      <w:proofErr w:type="spellStart"/>
      <w:r>
        <w:rPr>
          <w:rFonts w:ascii="Arial" w:hAnsi="Arial" w:cs="Arial"/>
          <w:b/>
          <w:sz w:val="24"/>
          <w:szCs w:val="24"/>
        </w:rPr>
        <w:t>ikishikiliwa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Wilaya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Biharamulo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kufuatiwa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Wilaya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Ngara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D553E4" w:rsidRDefault="000A028B" w:rsidP="00B932A0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Saba </w:t>
      </w:r>
      <w:r w:rsidR="00B932A0">
        <w:rPr>
          <w:rFonts w:ascii="Arial" w:hAnsi="Arial" w:cs="Arial"/>
          <w:b/>
          <w:sz w:val="24"/>
          <w:szCs w:val="24"/>
        </w:rPr>
        <w:t xml:space="preserve">(7) </w:t>
      </w:r>
      <w:proofErr w:type="spellStart"/>
      <w:r>
        <w:rPr>
          <w:rFonts w:ascii="Arial" w:hAnsi="Arial" w:cs="Arial"/>
          <w:b/>
          <w:sz w:val="24"/>
          <w:szCs w:val="24"/>
        </w:rPr>
        <w:t>kati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hao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wasichana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kumi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moja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(11) </w:t>
      </w:r>
      <w:proofErr w:type="spellStart"/>
      <w:r>
        <w:rPr>
          <w:rFonts w:ascii="Arial" w:hAnsi="Arial" w:cs="Arial"/>
          <w:b/>
          <w:sz w:val="24"/>
          <w:szCs w:val="24"/>
        </w:rPr>
        <w:t>waliochaguliwa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kuunda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timu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mkoa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wanatazamiwa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kushiriki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katika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timu</w:t>
      </w:r>
      <w:proofErr w:type="spellEnd"/>
      <w:r w:rsidR="00B932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32A0">
        <w:rPr>
          <w:rFonts w:ascii="Arial" w:hAnsi="Arial" w:cs="Arial"/>
          <w:b/>
          <w:sz w:val="24"/>
          <w:szCs w:val="24"/>
        </w:rPr>
        <w:t>ya</w:t>
      </w:r>
      <w:proofErr w:type="spellEnd"/>
      <w:r w:rsidR="00B932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32A0">
        <w:rPr>
          <w:rFonts w:ascii="Arial" w:hAnsi="Arial" w:cs="Arial"/>
          <w:b/>
          <w:sz w:val="24"/>
          <w:szCs w:val="24"/>
        </w:rPr>
        <w:t>wasichana</w:t>
      </w:r>
      <w:proofErr w:type="spellEnd"/>
      <w:r w:rsidR="00B932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32A0">
        <w:rPr>
          <w:rFonts w:ascii="Arial" w:hAnsi="Arial" w:cs="Arial"/>
          <w:b/>
          <w:sz w:val="24"/>
          <w:szCs w:val="24"/>
        </w:rPr>
        <w:t>ya</w:t>
      </w:r>
      <w:proofErr w:type="spellEnd"/>
      <w:r w:rsidR="00B932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32A0">
        <w:rPr>
          <w:rFonts w:ascii="Arial" w:hAnsi="Arial" w:cs="Arial"/>
          <w:b/>
          <w:sz w:val="24"/>
          <w:szCs w:val="24"/>
        </w:rPr>
        <w:t>mpira</w:t>
      </w:r>
      <w:proofErr w:type="spellEnd"/>
      <w:r w:rsidR="00B932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32A0">
        <w:rPr>
          <w:rFonts w:ascii="Arial" w:hAnsi="Arial" w:cs="Arial"/>
          <w:b/>
          <w:sz w:val="24"/>
          <w:szCs w:val="24"/>
        </w:rPr>
        <w:t>wa</w:t>
      </w:r>
      <w:proofErr w:type="spellEnd"/>
      <w:r w:rsidR="00B932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32A0">
        <w:rPr>
          <w:rFonts w:ascii="Arial" w:hAnsi="Arial" w:cs="Arial"/>
          <w:b/>
          <w:sz w:val="24"/>
          <w:szCs w:val="24"/>
        </w:rPr>
        <w:t>miguu</w:t>
      </w:r>
      <w:proofErr w:type="spellEnd"/>
      <w:r w:rsidR="00B932A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932A0">
        <w:rPr>
          <w:rFonts w:ascii="Arial" w:hAnsi="Arial" w:cs="Arial"/>
          <w:b/>
          <w:sz w:val="24"/>
          <w:szCs w:val="24"/>
        </w:rPr>
        <w:t>wawili</w:t>
      </w:r>
      <w:proofErr w:type="spellEnd"/>
      <w:r w:rsidR="00B932A0">
        <w:rPr>
          <w:rFonts w:ascii="Arial" w:hAnsi="Arial" w:cs="Arial"/>
          <w:b/>
          <w:sz w:val="24"/>
          <w:szCs w:val="24"/>
        </w:rPr>
        <w:t xml:space="preserve"> (2) </w:t>
      </w:r>
      <w:proofErr w:type="spellStart"/>
      <w:r w:rsidR="00B932A0">
        <w:rPr>
          <w:rFonts w:ascii="Arial" w:hAnsi="Arial" w:cs="Arial"/>
          <w:b/>
          <w:sz w:val="24"/>
          <w:szCs w:val="24"/>
        </w:rPr>
        <w:t>timu</w:t>
      </w:r>
      <w:proofErr w:type="spellEnd"/>
      <w:r w:rsidR="00B932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32A0">
        <w:rPr>
          <w:rFonts w:ascii="Arial" w:hAnsi="Arial" w:cs="Arial"/>
          <w:b/>
          <w:sz w:val="24"/>
          <w:szCs w:val="24"/>
        </w:rPr>
        <w:t>ya</w:t>
      </w:r>
      <w:proofErr w:type="spellEnd"/>
      <w:r w:rsidR="00B932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32A0">
        <w:rPr>
          <w:rFonts w:ascii="Arial" w:hAnsi="Arial" w:cs="Arial"/>
          <w:b/>
          <w:sz w:val="24"/>
          <w:szCs w:val="24"/>
        </w:rPr>
        <w:t>mpira</w:t>
      </w:r>
      <w:proofErr w:type="spellEnd"/>
      <w:r w:rsidR="00B932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32A0">
        <w:rPr>
          <w:rFonts w:ascii="Arial" w:hAnsi="Arial" w:cs="Arial"/>
          <w:b/>
          <w:sz w:val="24"/>
          <w:szCs w:val="24"/>
        </w:rPr>
        <w:t>wa</w:t>
      </w:r>
      <w:proofErr w:type="spellEnd"/>
      <w:r w:rsidR="00B932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32A0">
        <w:rPr>
          <w:rFonts w:ascii="Arial" w:hAnsi="Arial" w:cs="Arial"/>
          <w:b/>
          <w:sz w:val="24"/>
          <w:szCs w:val="24"/>
        </w:rPr>
        <w:t>wavu</w:t>
      </w:r>
      <w:proofErr w:type="spellEnd"/>
      <w:r w:rsidR="00B932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32A0">
        <w:rPr>
          <w:rFonts w:ascii="Arial" w:hAnsi="Arial" w:cs="Arial"/>
          <w:b/>
          <w:sz w:val="24"/>
          <w:szCs w:val="24"/>
        </w:rPr>
        <w:t>wawili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32A0">
        <w:rPr>
          <w:rFonts w:ascii="Arial" w:hAnsi="Arial" w:cs="Arial"/>
          <w:b/>
          <w:sz w:val="24"/>
          <w:szCs w:val="24"/>
        </w:rPr>
        <w:t>wengine</w:t>
      </w:r>
      <w:proofErr w:type="spellEnd"/>
      <w:r w:rsidR="00B932A0">
        <w:rPr>
          <w:rFonts w:ascii="Arial" w:hAnsi="Arial" w:cs="Arial"/>
          <w:b/>
          <w:sz w:val="24"/>
          <w:szCs w:val="24"/>
        </w:rPr>
        <w:t xml:space="preserve"> (2</w:t>
      </w:r>
      <w:r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b/>
          <w:sz w:val="24"/>
          <w:szCs w:val="24"/>
        </w:rPr>
        <w:t>wanatazamiwa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kushiriki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katika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timu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mkoa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mbio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riadha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D431A9" w:rsidRPr="00B932A0" w:rsidRDefault="00B932A0" w:rsidP="00B932A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76900" cy="3724275"/>
            <wp:effectExtent l="19050" t="0" r="0" b="0"/>
            <wp:docPr id="2" name="Picture 1" descr="C:\Users\user\Downloads\IMG-2022072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0724-WA0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A9" w:rsidRPr="00D431A9" w:rsidRDefault="00D431A9" w:rsidP="000D1BB0">
      <w:pPr>
        <w:jc w:val="both"/>
        <w:rPr>
          <w:rFonts w:ascii="Arial" w:hAnsi="Arial" w:cs="Arial"/>
          <w:b/>
          <w:i/>
          <w:sz w:val="16"/>
          <w:szCs w:val="16"/>
        </w:rPr>
      </w:pPr>
      <w:proofErr w:type="spellStart"/>
      <w:r w:rsidRPr="00D431A9">
        <w:rPr>
          <w:rFonts w:ascii="Arial" w:hAnsi="Arial" w:cs="Arial"/>
          <w:b/>
          <w:i/>
          <w:sz w:val="16"/>
          <w:szCs w:val="16"/>
        </w:rPr>
        <w:t>Timu</w:t>
      </w:r>
      <w:proofErr w:type="spellEnd"/>
      <w:r w:rsidRPr="00D431A9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D431A9">
        <w:rPr>
          <w:rFonts w:ascii="Arial" w:hAnsi="Arial" w:cs="Arial"/>
          <w:b/>
          <w:i/>
          <w:sz w:val="16"/>
          <w:szCs w:val="16"/>
        </w:rPr>
        <w:t>ya</w:t>
      </w:r>
      <w:proofErr w:type="spellEnd"/>
      <w:r w:rsidRPr="00D431A9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D431A9">
        <w:rPr>
          <w:rFonts w:ascii="Arial" w:hAnsi="Arial" w:cs="Arial"/>
          <w:b/>
          <w:i/>
          <w:sz w:val="16"/>
          <w:szCs w:val="16"/>
        </w:rPr>
        <w:t>Wilaya</w:t>
      </w:r>
      <w:proofErr w:type="spellEnd"/>
      <w:r w:rsidRPr="00D431A9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D431A9">
        <w:rPr>
          <w:rFonts w:ascii="Arial" w:hAnsi="Arial" w:cs="Arial"/>
          <w:b/>
          <w:i/>
          <w:sz w:val="16"/>
          <w:szCs w:val="16"/>
        </w:rPr>
        <w:t>Bukoba</w:t>
      </w:r>
      <w:proofErr w:type="spellEnd"/>
      <w:r w:rsidRPr="00D431A9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</w:rPr>
        <w:t>ya</w:t>
      </w:r>
      <w:proofErr w:type="spellEnd"/>
      <w:r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</w:rPr>
        <w:t>W</w:t>
      </w:r>
      <w:r w:rsidRPr="00D431A9">
        <w:rPr>
          <w:rFonts w:ascii="Arial" w:hAnsi="Arial" w:cs="Arial"/>
          <w:b/>
          <w:i/>
          <w:sz w:val="16"/>
          <w:szCs w:val="16"/>
        </w:rPr>
        <w:t>avulana</w:t>
      </w:r>
      <w:proofErr w:type="spellEnd"/>
      <w:r w:rsidRPr="00D431A9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D431A9">
        <w:rPr>
          <w:rFonts w:ascii="Arial" w:hAnsi="Arial" w:cs="Arial"/>
          <w:b/>
          <w:i/>
          <w:sz w:val="16"/>
          <w:szCs w:val="16"/>
        </w:rPr>
        <w:t>ya</w:t>
      </w:r>
      <w:proofErr w:type="spellEnd"/>
      <w:r w:rsidRPr="00D431A9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D431A9">
        <w:rPr>
          <w:rFonts w:ascii="Arial" w:hAnsi="Arial" w:cs="Arial"/>
          <w:b/>
          <w:i/>
          <w:sz w:val="16"/>
          <w:szCs w:val="16"/>
        </w:rPr>
        <w:t>Mpira</w:t>
      </w:r>
      <w:proofErr w:type="spellEnd"/>
      <w:r w:rsidRPr="00D431A9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D431A9">
        <w:rPr>
          <w:rFonts w:ascii="Arial" w:hAnsi="Arial" w:cs="Arial"/>
          <w:b/>
          <w:i/>
          <w:sz w:val="16"/>
          <w:szCs w:val="16"/>
        </w:rPr>
        <w:t>wa</w:t>
      </w:r>
      <w:proofErr w:type="spellEnd"/>
      <w:r w:rsidRPr="00D431A9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D431A9">
        <w:rPr>
          <w:rFonts w:ascii="Arial" w:hAnsi="Arial" w:cs="Arial"/>
          <w:b/>
          <w:i/>
          <w:sz w:val="16"/>
          <w:szCs w:val="16"/>
        </w:rPr>
        <w:t>Miguu</w:t>
      </w:r>
      <w:proofErr w:type="spellEnd"/>
      <w:r w:rsidRPr="00D431A9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sz w:val="16"/>
          <w:szCs w:val="16"/>
        </w:rPr>
        <w:t>I</w:t>
      </w:r>
      <w:r w:rsidRPr="00D431A9">
        <w:rPr>
          <w:rFonts w:ascii="Arial" w:hAnsi="Arial" w:cs="Arial"/>
          <w:b/>
          <w:i/>
          <w:sz w:val="16"/>
          <w:szCs w:val="16"/>
        </w:rPr>
        <w:t>liyoshiriki</w:t>
      </w:r>
      <w:proofErr w:type="spellEnd"/>
      <w:r>
        <w:rPr>
          <w:rFonts w:ascii="Arial" w:hAnsi="Arial" w:cs="Arial"/>
          <w:b/>
          <w:i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b/>
          <w:i/>
          <w:sz w:val="16"/>
          <w:szCs w:val="16"/>
        </w:rPr>
        <w:t>Mashindano</w:t>
      </w:r>
      <w:proofErr w:type="spellEnd"/>
      <w:proofErr w:type="gramEnd"/>
      <w:r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</w:rPr>
        <w:t>ya</w:t>
      </w:r>
      <w:proofErr w:type="spellEnd"/>
      <w:r>
        <w:rPr>
          <w:rFonts w:ascii="Arial" w:hAnsi="Arial" w:cs="Arial"/>
          <w:b/>
          <w:i/>
          <w:sz w:val="16"/>
          <w:szCs w:val="16"/>
        </w:rPr>
        <w:t xml:space="preserve"> UMITASHUMTA </w:t>
      </w:r>
      <w:proofErr w:type="spellStart"/>
      <w:r>
        <w:rPr>
          <w:rFonts w:ascii="Arial" w:hAnsi="Arial" w:cs="Arial"/>
          <w:b/>
          <w:i/>
          <w:sz w:val="16"/>
          <w:szCs w:val="16"/>
        </w:rPr>
        <w:t>N</w:t>
      </w:r>
      <w:r w:rsidRPr="00D431A9">
        <w:rPr>
          <w:rFonts w:ascii="Arial" w:hAnsi="Arial" w:cs="Arial"/>
          <w:b/>
          <w:i/>
          <w:sz w:val="16"/>
          <w:szCs w:val="16"/>
        </w:rPr>
        <w:t>gazi</w:t>
      </w:r>
      <w:proofErr w:type="spellEnd"/>
      <w:r w:rsidRPr="00D431A9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D431A9">
        <w:rPr>
          <w:rFonts w:ascii="Arial" w:hAnsi="Arial" w:cs="Arial"/>
          <w:b/>
          <w:i/>
          <w:sz w:val="16"/>
          <w:szCs w:val="16"/>
        </w:rPr>
        <w:t>ya</w:t>
      </w:r>
      <w:proofErr w:type="spellEnd"/>
      <w:r w:rsidRPr="00D431A9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D431A9">
        <w:rPr>
          <w:rFonts w:ascii="Arial" w:hAnsi="Arial" w:cs="Arial"/>
          <w:b/>
          <w:i/>
          <w:sz w:val="16"/>
          <w:szCs w:val="16"/>
        </w:rPr>
        <w:t>Mkoa</w:t>
      </w:r>
      <w:proofErr w:type="spellEnd"/>
      <w:r w:rsidRPr="00D431A9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</w:rPr>
        <w:t>tarehe</w:t>
      </w:r>
      <w:proofErr w:type="spellEnd"/>
      <w:r>
        <w:rPr>
          <w:rFonts w:ascii="Arial" w:hAnsi="Arial" w:cs="Arial"/>
          <w:b/>
          <w:i/>
          <w:sz w:val="16"/>
          <w:szCs w:val="16"/>
        </w:rPr>
        <w:t xml:space="preserve"> 19-22/07/2022 </w:t>
      </w:r>
      <w:proofErr w:type="spellStart"/>
      <w:r>
        <w:rPr>
          <w:rFonts w:ascii="Arial" w:hAnsi="Arial" w:cs="Arial"/>
          <w:b/>
          <w:i/>
          <w:sz w:val="16"/>
          <w:szCs w:val="16"/>
        </w:rPr>
        <w:t>Wilayani</w:t>
      </w:r>
      <w:proofErr w:type="spellEnd"/>
      <w:r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</w:rPr>
        <w:t>Muleba</w:t>
      </w:r>
      <w:proofErr w:type="spellEnd"/>
      <w:r>
        <w:rPr>
          <w:rFonts w:ascii="Arial" w:hAnsi="Arial" w:cs="Arial"/>
          <w:b/>
          <w:i/>
          <w:sz w:val="16"/>
          <w:szCs w:val="16"/>
        </w:rPr>
        <w:t>.</w:t>
      </w:r>
    </w:p>
    <w:sectPr w:rsidR="00D431A9" w:rsidRPr="00D431A9" w:rsidSect="008F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37CE"/>
    <w:rsid w:val="000A028B"/>
    <w:rsid w:val="000D1BB0"/>
    <w:rsid w:val="00345A2C"/>
    <w:rsid w:val="004A411B"/>
    <w:rsid w:val="005337CE"/>
    <w:rsid w:val="007D7527"/>
    <w:rsid w:val="008F12A8"/>
    <w:rsid w:val="00917A73"/>
    <w:rsid w:val="00B932A0"/>
    <w:rsid w:val="00D431A9"/>
    <w:rsid w:val="00D5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2022-07-25T06:38:00Z</dcterms:created>
  <dcterms:modified xsi:type="dcterms:W3CDTF">2022-07-25T08:11:00Z</dcterms:modified>
</cp:coreProperties>
</file>