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7C" w:rsidRDefault="00204F7C" w:rsidP="0076587A">
      <w:pPr>
        <w:jc w:val="both"/>
        <w:rPr>
          <w:rFonts w:ascii="Arial" w:hAnsi="Arial" w:cs="Arial"/>
          <w:sz w:val="24"/>
          <w:szCs w:val="24"/>
        </w:rPr>
      </w:pPr>
    </w:p>
    <w:p w:rsidR="00204F7C" w:rsidRPr="0076587A" w:rsidRDefault="0076587A" w:rsidP="0076587A">
      <w:pPr>
        <w:rPr>
          <w:rFonts w:ascii="Arial" w:hAnsi="Arial" w:cs="Arial"/>
          <w:b/>
          <w:sz w:val="24"/>
          <w:szCs w:val="24"/>
        </w:rPr>
      </w:pPr>
      <w:r w:rsidRPr="0076587A">
        <w:rPr>
          <w:rFonts w:ascii="Arial" w:hAnsi="Arial" w:cs="Arial"/>
          <w:b/>
          <w:sz w:val="24"/>
          <w:szCs w:val="24"/>
        </w:rPr>
        <w:t>WATOTO NA JAMII WATAKIWA KURIPOTI UKATILI WA KIJINSIA BUKOBA</w:t>
      </w:r>
    </w:p>
    <w:p w:rsidR="009C78EA" w:rsidRDefault="00203E1E" w:rsidP="0076587A">
      <w:pPr>
        <w:jc w:val="both"/>
        <w:rPr>
          <w:rFonts w:ascii="Arial" w:hAnsi="Arial" w:cs="Arial"/>
          <w:sz w:val="24"/>
          <w:szCs w:val="24"/>
        </w:rPr>
      </w:pPr>
      <w:r w:rsidRPr="00285B99">
        <w:rPr>
          <w:rFonts w:ascii="Arial" w:hAnsi="Arial" w:cs="Arial"/>
          <w:sz w:val="24"/>
          <w:szCs w:val="24"/>
        </w:rPr>
        <w:t xml:space="preserve">Leo </w:t>
      </w:r>
      <w:proofErr w:type="spellStart"/>
      <w:r w:rsidRPr="00285B99">
        <w:rPr>
          <w:rFonts w:ascii="Arial" w:hAnsi="Arial" w:cs="Arial"/>
          <w:sz w:val="24"/>
          <w:szCs w:val="24"/>
        </w:rPr>
        <w:t>tarehe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25.11.2022, </w:t>
      </w:r>
      <w:proofErr w:type="spellStart"/>
      <w:r w:rsidRPr="00285B99">
        <w:rPr>
          <w:rFonts w:ascii="Arial" w:hAnsi="Arial" w:cs="Arial"/>
          <w:sz w:val="24"/>
          <w:szCs w:val="24"/>
        </w:rPr>
        <w:t>Divisheni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ya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Maendeleo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ya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Jamii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ya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Halmashauri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ya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Wilaya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Bukoba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85B99"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niaba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ya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Mkurugenzi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Mtendaji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wa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Halmashauri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hiyo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Bi. </w:t>
      </w:r>
      <w:proofErr w:type="spellStart"/>
      <w:r w:rsidRPr="00285B99">
        <w:rPr>
          <w:rFonts w:ascii="Arial" w:hAnsi="Arial" w:cs="Arial"/>
          <w:sz w:val="24"/>
          <w:szCs w:val="24"/>
        </w:rPr>
        <w:t>Fatina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Hussein </w:t>
      </w:r>
      <w:proofErr w:type="spellStart"/>
      <w:r w:rsidRPr="00285B99">
        <w:rPr>
          <w:rFonts w:ascii="Arial" w:hAnsi="Arial" w:cs="Arial"/>
          <w:sz w:val="24"/>
          <w:szCs w:val="24"/>
        </w:rPr>
        <w:t>Laay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5B99">
        <w:rPr>
          <w:rFonts w:ascii="Arial" w:hAnsi="Arial" w:cs="Arial"/>
          <w:sz w:val="24"/>
          <w:szCs w:val="24"/>
        </w:rPr>
        <w:t>wamefanya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uzinduzi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wa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siku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kumi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na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sita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r w:rsidR="0076587A">
        <w:rPr>
          <w:rFonts w:ascii="Arial" w:hAnsi="Arial" w:cs="Arial"/>
          <w:sz w:val="24"/>
          <w:szCs w:val="24"/>
        </w:rPr>
        <w:t xml:space="preserve">(16) </w:t>
      </w:r>
      <w:proofErr w:type="spellStart"/>
      <w:r w:rsidRPr="00285B99">
        <w:rPr>
          <w:rFonts w:ascii="Arial" w:hAnsi="Arial" w:cs="Arial"/>
          <w:sz w:val="24"/>
          <w:szCs w:val="24"/>
        </w:rPr>
        <w:t>za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kupinga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ukatili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wa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kijinsia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na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kutoa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elimu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kwa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wanafunzi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na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wanajamii</w:t>
      </w:r>
      <w:proofErr w:type="spellEnd"/>
      <w:r w:rsidRPr="00285B99">
        <w:rPr>
          <w:rFonts w:ascii="Arial" w:hAnsi="Arial" w:cs="Arial"/>
          <w:sz w:val="24"/>
          <w:szCs w:val="24"/>
        </w:rPr>
        <w:t>,</w:t>
      </w:r>
      <w:r w:rsidR="0061193B" w:rsidRPr="0061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93B" w:rsidRPr="00285B99">
        <w:rPr>
          <w:rFonts w:ascii="Arial" w:hAnsi="Arial" w:cs="Arial"/>
          <w:sz w:val="24"/>
          <w:szCs w:val="24"/>
        </w:rPr>
        <w:t>kuhusu</w:t>
      </w:r>
      <w:proofErr w:type="spellEnd"/>
      <w:r w:rsidR="0061193B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93B" w:rsidRPr="00285B99">
        <w:rPr>
          <w:rFonts w:ascii="Arial" w:hAnsi="Arial" w:cs="Arial"/>
          <w:sz w:val="24"/>
          <w:szCs w:val="24"/>
        </w:rPr>
        <w:t>masuala</w:t>
      </w:r>
      <w:proofErr w:type="spellEnd"/>
      <w:r w:rsidR="0061193B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93B" w:rsidRPr="00285B99">
        <w:rPr>
          <w:rFonts w:ascii="Arial" w:hAnsi="Arial" w:cs="Arial"/>
          <w:sz w:val="24"/>
          <w:szCs w:val="24"/>
        </w:rPr>
        <w:t>ya</w:t>
      </w:r>
      <w:proofErr w:type="spellEnd"/>
      <w:r w:rsidR="0061193B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93B" w:rsidRPr="00285B99">
        <w:rPr>
          <w:rFonts w:ascii="Arial" w:hAnsi="Arial" w:cs="Arial"/>
          <w:sz w:val="24"/>
          <w:szCs w:val="24"/>
        </w:rPr>
        <w:t>ukatili</w:t>
      </w:r>
      <w:proofErr w:type="spellEnd"/>
      <w:r w:rsidR="0061193B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93B" w:rsidRPr="00285B99">
        <w:rPr>
          <w:rFonts w:ascii="Arial" w:hAnsi="Arial" w:cs="Arial"/>
          <w:sz w:val="24"/>
          <w:szCs w:val="24"/>
        </w:rPr>
        <w:t>huo</w:t>
      </w:r>
      <w:proofErr w:type="spellEnd"/>
      <w:proofErr w:type="gramStart"/>
      <w:r w:rsidR="0061193B">
        <w:rPr>
          <w:rFonts w:ascii="Arial" w:hAnsi="Arial" w:cs="Arial"/>
          <w:sz w:val="24"/>
          <w:szCs w:val="24"/>
        </w:rPr>
        <w:t>,</w:t>
      </w:r>
      <w:r w:rsidR="0061193B" w:rsidRPr="00285B99">
        <w:rPr>
          <w:rFonts w:ascii="Arial" w:hAnsi="Arial" w:cs="Arial"/>
          <w:sz w:val="24"/>
          <w:szCs w:val="24"/>
        </w:rPr>
        <w:t xml:space="preserve"> </w:t>
      </w:r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katika</w:t>
      </w:r>
      <w:proofErr w:type="spellEnd"/>
      <w:proofErr w:type="gram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shule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ya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msingi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Ny</w:t>
      </w:r>
      <w:r w:rsidR="0076587A">
        <w:rPr>
          <w:rFonts w:ascii="Arial" w:hAnsi="Arial" w:cs="Arial"/>
          <w:sz w:val="24"/>
          <w:szCs w:val="24"/>
        </w:rPr>
        <w:t>akato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587A">
        <w:rPr>
          <w:rFonts w:ascii="Arial" w:hAnsi="Arial" w:cs="Arial"/>
          <w:sz w:val="24"/>
          <w:szCs w:val="24"/>
        </w:rPr>
        <w:t>W</w:t>
      </w:r>
      <w:r w:rsidRPr="00285B99">
        <w:rPr>
          <w:rFonts w:ascii="Arial" w:hAnsi="Arial" w:cs="Arial"/>
          <w:sz w:val="24"/>
          <w:szCs w:val="24"/>
        </w:rPr>
        <w:t>ilayani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Bukoba</w:t>
      </w:r>
      <w:proofErr w:type="spellEnd"/>
      <w:r w:rsidRPr="00285B99">
        <w:rPr>
          <w:rFonts w:ascii="Arial" w:hAnsi="Arial" w:cs="Arial"/>
          <w:sz w:val="24"/>
          <w:szCs w:val="24"/>
        </w:rPr>
        <w:t>.</w:t>
      </w:r>
    </w:p>
    <w:p w:rsidR="00285B99" w:rsidRDefault="00285B99" w:rsidP="0076587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Miongoni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</w:t>
      </w:r>
      <w:proofErr w:type="spellEnd"/>
      <w:r>
        <w:rPr>
          <w:rFonts w:ascii="Arial" w:hAnsi="Arial" w:cs="Arial"/>
          <w:sz w:val="24"/>
          <w:szCs w:val="24"/>
        </w:rPr>
        <w:t xml:space="preserve"> mambo </w:t>
      </w:r>
      <w:proofErr w:type="spellStart"/>
      <w:r>
        <w:rPr>
          <w:rFonts w:ascii="Arial" w:hAnsi="Arial" w:cs="Arial"/>
          <w:sz w:val="24"/>
          <w:szCs w:val="24"/>
        </w:rPr>
        <w:t>ambayo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wanafunzi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jamii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wameelimishwa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kuhusu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ukatili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wa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kijinsia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ni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pamoja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7EE">
        <w:rPr>
          <w:rFonts w:ascii="Arial" w:hAnsi="Arial" w:cs="Arial"/>
          <w:sz w:val="24"/>
          <w:szCs w:val="24"/>
        </w:rPr>
        <w:t>maana</w:t>
      </w:r>
      <w:proofErr w:type="spellEnd"/>
      <w:r w:rsidR="00895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7EE">
        <w:rPr>
          <w:rFonts w:ascii="Arial" w:hAnsi="Arial" w:cs="Arial"/>
          <w:sz w:val="24"/>
          <w:szCs w:val="24"/>
        </w:rPr>
        <w:t>na</w:t>
      </w:r>
      <w:proofErr w:type="spellEnd"/>
      <w:r w:rsidR="00895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7EE">
        <w:rPr>
          <w:rFonts w:ascii="Arial" w:hAnsi="Arial" w:cs="Arial"/>
          <w:sz w:val="24"/>
          <w:szCs w:val="24"/>
        </w:rPr>
        <w:t>aina</w:t>
      </w:r>
      <w:proofErr w:type="spellEnd"/>
      <w:r w:rsidR="00895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7EE">
        <w:rPr>
          <w:rFonts w:ascii="Arial" w:hAnsi="Arial" w:cs="Arial"/>
          <w:sz w:val="24"/>
          <w:szCs w:val="24"/>
        </w:rPr>
        <w:t>za</w:t>
      </w:r>
      <w:proofErr w:type="spellEnd"/>
      <w:r w:rsidR="00895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7EE">
        <w:rPr>
          <w:rFonts w:ascii="Arial" w:hAnsi="Arial" w:cs="Arial"/>
          <w:sz w:val="24"/>
          <w:szCs w:val="24"/>
        </w:rPr>
        <w:t>ukatili</w:t>
      </w:r>
      <w:proofErr w:type="spellEnd"/>
      <w:r w:rsidR="00895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7EE">
        <w:rPr>
          <w:rFonts w:ascii="Arial" w:hAnsi="Arial" w:cs="Arial"/>
          <w:sz w:val="24"/>
          <w:szCs w:val="24"/>
        </w:rPr>
        <w:t>wa</w:t>
      </w:r>
      <w:proofErr w:type="spellEnd"/>
      <w:r w:rsidR="00895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7EE">
        <w:rPr>
          <w:rFonts w:ascii="Arial" w:hAnsi="Arial" w:cs="Arial"/>
          <w:sz w:val="24"/>
          <w:szCs w:val="24"/>
        </w:rPr>
        <w:t>kijinsia</w:t>
      </w:r>
      <w:proofErr w:type="spellEnd"/>
      <w:r w:rsidR="008957EE">
        <w:rPr>
          <w:rFonts w:ascii="Arial" w:hAnsi="Arial" w:cs="Arial"/>
          <w:sz w:val="24"/>
          <w:szCs w:val="24"/>
        </w:rPr>
        <w:t xml:space="preserve"> </w:t>
      </w:r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ili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21A89">
        <w:rPr>
          <w:rFonts w:ascii="Arial" w:hAnsi="Arial" w:cs="Arial"/>
          <w:sz w:val="24"/>
          <w:szCs w:val="24"/>
        </w:rPr>
        <w:t>waweze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kuchukua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tahadhari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na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kuwaripoti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wale </w:t>
      </w:r>
      <w:proofErr w:type="spellStart"/>
      <w:r w:rsidR="00021A89">
        <w:rPr>
          <w:rFonts w:ascii="Arial" w:hAnsi="Arial" w:cs="Arial"/>
          <w:sz w:val="24"/>
          <w:szCs w:val="24"/>
        </w:rPr>
        <w:t>wote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wanaofanya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021A89">
        <w:rPr>
          <w:rFonts w:ascii="Arial" w:hAnsi="Arial" w:cs="Arial"/>
          <w:sz w:val="24"/>
          <w:szCs w:val="24"/>
        </w:rPr>
        <w:t>kufanyiwa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ukatili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wa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kijinsia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ndani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ya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jamii</w:t>
      </w:r>
      <w:proofErr w:type="spellEnd"/>
      <w:r w:rsidR="0002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89">
        <w:rPr>
          <w:rFonts w:ascii="Arial" w:hAnsi="Arial" w:cs="Arial"/>
          <w:sz w:val="24"/>
          <w:szCs w:val="24"/>
        </w:rPr>
        <w:t>yao</w:t>
      </w:r>
      <w:proofErr w:type="spellEnd"/>
      <w:r w:rsidR="00021A89">
        <w:rPr>
          <w:rFonts w:ascii="Arial" w:hAnsi="Arial" w:cs="Arial"/>
          <w:sz w:val="24"/>
          <w:szCs w:val="24"/>
        </w:rPr>
        <w:t>.</w:t>
      </w:r>
    </w:p>
    <w:p w:rsidR="00204F7C" w:rsidRDefault="00204F7C" w:rsidP="0076587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mujibu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Mkuu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Divisheni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Maendeleo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Jamii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hiyo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Bi.Felista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Shayo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watoto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="00B66E73">
        <w:rPr>
          <w:rFonts w:ascii="Arial" w:hAnsi="Arial" w:cs="Arial"/>
          <w:sz w:val="24"/>
          <w:szCs w:val="24"/>
        </w:rPr>
        <w:t>amekuwa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wakifanyiwa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ukatili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wa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kijinsia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lak</w:t>
      </w:r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hawasemi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tafiti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zinaonesha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ukatili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mwingi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wanaofanyiwa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watoto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hufanyika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majumbani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hufanywa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ndugu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karibu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familia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zao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watoto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hawasemi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pengine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kwa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sababu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ya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vitisho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ambavyo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watoto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hupewa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na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wanaofanya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ukatili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7A">
        <w:rPr>
          <w:rFonts w:ascii="Arial" w:hAnsi="Arial" w:cs="Arial"/>
          <w:sz w:val="24"/>
          <w:szCs w:val="24"/>
        </w:rPr>
        <w:t>huo</w:t>
      </w:r>
      <w:proofErr w:type="spellEnd"/>
      <w:r w:rsidR="0076587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pale </w:t>
      </w:r>
      <w:proofErr w:type="spellStart"/>
      <w:r>
        <w:rPr>
          <w:rFonts w:ascii="Arial" w:hAnsi="Arial" w:cs="Arial"/>
          <w:sz w:val="24"/>
          <w:szCs w:val="24"/>
        </w:rPr>
        <w:t>wanapogundulika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wanafamilia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husameheana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inapelekea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tatizo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zaidi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21A89" w:rsidRDefault="00021A89" w:rsidP="007658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204F7C">
        <w:rPr>
          <w:rFonts w:ascii="Arial" w:hAnsi="Arial" w:cs="Arial"/>
          <w:sz w:val="24"/>
          <w:szCs w:val="24"/>
        </w:rPr>
        <w:t>Ukatili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wa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kijinsia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unaathiri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masomo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kwa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sababu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mtoto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hukosa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amani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4F7C">
        <w:rPr>
          <w:rFonts w:ascii="Arial" w:hAnsi="Arial" w:cs="Arial"/>
          <w:sz w:val="24"/>
          <w:szCs w:val="24"/>
        </w:rPr>
        <w:t>anakuwa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na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mawazo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na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wengine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husinzia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darasani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4F7C">
        <w:rPr>
          <w:rFonts w:ascii="Arial" w:hAnsi="Arial" w:cs="Arial"/>
          <w:sz w:val="24"/>
          <w:szCs w:val="24"/>
        </w:rPr>
        <w:t>Mtoto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7C">
        <w:rPr>
          <w:rFonts w:ascii="Arial" w:hAnsi="Arial" w:cs="Arial"/>
          <w:sz w:val="24"/>
          <w:szCs w:val="24"/>
        </w:rPr>
        <w:t>mzuri</w:t>
      </w:r>
      <w:proofErr w:type="spellEnd"/>
      <w:r w:rsidR="00204F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4F7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sikubali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akakuita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mchumba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mtot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ukatili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unakuathiri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kisaikolojia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66E73">
        <w:rPr>
          <w:rFonts w:ascii="Arial" w:hAnsi="Arial" w:cs="Arial"/>
          <w:sz w:val="24"/>
          <w:szCs w:val="24"/>
        </w:rPr>
        <w:t>Kwa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hiyo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E73">
        <w:rPr>
          <w:rFonts w:ascii="Arial" w:hAnsi="Arial" w:cs="Arial"/>
          <w:sz w:val="24"/>
          <w:szCs w:val="24"/>
        </w:rPr>
        <w:t>utakapoona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mtu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ye </w:t>
      </w:r>
      <w:proofErr w:type="spellStart"/>
      <w:r w:rsidR="00B66E73">
        <w:rPr>
          <w:rFonts w:ascii="Arial" w:hAnsi="Arial" w:cs="Arial"/>
          <w:sz w:val="24"/>
          <w:szCs w:val="24"/>
        </w:rPr>
        <w:t>yote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anataka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kukufanyia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ukatili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B66E73">
        <w:rPr>
          <w:rFonts w:ascii="Arial" w:hAnsi="Arial" w:cs="Arial"/>
          <w:sz w:val="24"/>
          <w:szCs w:val="24"/>
        </w:rPr>
        <w:t>utakapokuwa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umefanyiwa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ukatili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E73">
        <w:rPr>
          <w:rFonts w:ascii="Arial" w:hAnsi="Arial" w:cs="Arial"/>
          <w:sz w:val="24"/>
          <w:szCs w:val="24"/>
        </w:rPr>
        <w:t>usikae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kimya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mweleze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mzazi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wako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E73">
        <w:rPr>
          <w:rFonts w:ascii="Arial" w:hAnsi="Arial" w:cs="Arial"/>
          <w:sz w:val="24"/>
          <w:szCs w:val="24"/>
        </w:rPr>
        <w:t>viongozi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wako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66E73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kitongoji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E73">
        <w:rPr>
          <w:rFonts w:ascii="Arial" w:hAnsi="Arial" w:cs="Arial"/>
          <w:sz w:val="24"/>
          <w:szCs w:val="24"/>
        </w:rPr>
        <w:t>mwalimu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wako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na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ikibidi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omba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simu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upige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namba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116 </w:t>
      </w:r>
      <w:proofErr w:type="spellStart"/>
      <w:r w:rsidR="00B66E73">
        <w:rPr>
          <w:rFonts w:ascii="Arial" w:hAnsi="Arial" w:cs="Arial"/>
          <w:sz w:val="24"/>
          <w:szCs w:val="24"/>
        </w:rPr>
        <w:t>bure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utoe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taarifa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ili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upatiwe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msaada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zaidi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B66E73">
        <w:rPr>
          <w:rFonts w:ascii="Arial" w:hAnsi="Arial" w:cs="Arial"/>
          <w:sz w:val="24"/>
          <w:szCs w:val="24"/>
        </w:rPr>
        <w:t>alieleza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r w:rsidR="0076587A">
        <w:rPr>
          <w:rFonts w:ascii="Arial" w:hAnsi="Arial" w:cs="Arial"/>
          <w:sz w:val="24"/>
          <w:szCs w:val="24"/>
        </w:rPr>
        <w:t xml:space="preserve">Bi. </w:t>
      </w:r>
      <w:proofErr w:type="spellStart"/>
      <w:r w:rsidR="00B66E73">
        <w:rPr>
          <w:rFonts w:ascii="Arial" w:hAnsi="Arial" w:cs="Arial"/>
          <w:sz w:val="24"/>
          <w:szCs w:val="24"/>
        </w:rPr>
        <w:t>Felister</w:t>
      </w:r>
      <w:proofErr w:type="spellEnd"/>
      <w:r w:rsidR="00B66E73">
        <w:rPr>
          <w:rFonts w:ascii="Arial" w:hAnsi="Arial" w:cs="Arial"/>
          <w:sz w:val="24"/>
          <w:szCs w:val="24"/>
        </w:rPr>
        <w:t>.</w:t>
      </w:r>
    </w:p>
    <w:p w:rsidR="00B66E73" w:rsidRDefault="00B66E73" w:rsidP="0076587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Aidha</w:t>
      </w:r>
      <w:proofErr w:type="spellEnd"/>
      <w:r>
        <w:rPr>
          <w:rFonts w:ascii="Arial" w:hAnsi="Arial" w:cs="Arial"/>
          <w:sz w:val="24"/>
          <w:szCs w:val="24"/>
        </w:rPr>
        <w:t xml:space="preserve">, Bi. </w:t>
      </w:r>
      <w:proofErr w:type="spellStart"/>
      <w:r>
        <w:rPr>
          <w:rFonts w:ascii="Arial" w:hAnsi="Arial" w:cs="Arial"/>
          <w:sz w:val="24"/>
          <w:szCs w:val="24"/>
        </w:rPr>
        <w:t>Felister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ameishukuru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Serikali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Jamhuri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Muungano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Tanzania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utaratibu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kusikiliza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ukatili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unaofanywa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watoto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C81">
        <w:rPr>
          <w:rFonts w:ascii="Arial" w:hAnsi="Arial" w:cs="Arial"/>
          <w:sz w:val="24"/>
          <w:szCs w:val="24"/>
        </w:rPr>
        <w:t>mahakimu</w:t>
      </w:r>
      <w:proofErr w:type="spellEnd"/>
      <w:r w:rsidR="00B16C8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waliopewa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mafunzo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kuwahoji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watoto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wanaobainika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kufanyiwa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ukatili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kijinsia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kuwasaidia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kuwachukulia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kisheria</w:t>
      </w:r>
      <w:proofErr w:type="spellEnd"/>
      <w:r>
        <w:rPr>
          <w:rFonts w:ascii="Arial" w:hAnsi="Arial" w:cs="Arial"/>
          <w:sz w:val="24"/>
          <w:szCs w:val="24"/>
        </w:rPr>
        <w:t xml:space="preserve"> wale </w:t>
      </w:r>
      <w:proofErr w:type="spellStart"/>
      <w:r>
        <w:rPr>
          <w:rFonts w:ascii="Arial" w:hAnsi="Arial" w:cs="Arial"/>
          <w:sz w:val="24"/>
          <w:szCs w:val="24"/>
        </w:rPr>
        <w:t>wanaohusika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ukatili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587A" w:rsidRPr="00285B99" w:rsidRDefault="0076587A" w:rsidP="0076587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mwingine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6C81">
        <w:rPr>
          <w:rFonts w:ascii="Arial" w:hAnsi="Arial" w:cs="Arial"/>
          <w:sz w:val="24"/>
          <w:szCs w:val="24"/>
        </w:rPr>
        <w:t>Mkurugenzi</w:t>
      </w:r>
      <w:proofErr w:type="spellEnd"/>
      <w:r w:rsidR="00B16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C81">
        <w:rPr>
          <w:rFonts w:ascii="Arial" w:hAnsi="Arial" w:cs="Arial"/>
          <w:sz w:val="24"/>
          <w:szCs w:val="24"/>
        </w:rPr>
        <w:t>Mtendaji</w:t>
      </w:r>
      <w:proofErr w:type="spellEnd"/>
      <w:r w:rsidR="00B16C8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6C81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="00B16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C81">
        <w:rPr>
          <w:rFonts w:ascii="Arial" w:hAnsi="Arial" w:cs="Arial"/>
          <w:sz w:val="24"/>
          <w:szCs w:val="24"/>
        </w:rPr>
        <w:t>Shirika</w:t>
      </w:r>
      <w:proofErr w:type="spellEnd"/>
      <w:r w:rsidR="00B16C81">
        <w:rPr>
          <w:rFonts w:ascii="Arial" w:hAnsi="Arial" w:cs="Arial"/>
          <w:sz w:val="24"/>
          <w:szCs w:val="24"/>
        </w:rPr>
        <w:t xml:space="preserve"> la TUWODEA,</w:t>
      </w:r>
      <w:r>
        <w:rPr>
          <w:rFonts w:ascii="Arial" w:hAnsi="Arial" w:cs="Arial"/>
          <w:sz w:val="24"/>
          <w:szCs w:val="24"/>
        </w:rPr>
        <w:t xml:space="preserve"> Bi. </w:t>
      </w:r>
      <w:proofErr w:type="spellStart"/>
      <w:r>
        <w:rPr>
          <w:rFonts w:ascii="Arial" w:hAnsi="Arial" w:cs="Arial"/>
          <w:sz w:val="24"/>
          <w:szCs w:val="24"/>
        </w:rPr>
        <w:t>Zainab</w:t>
      </w:r>
      <w:proofErr w:type="spellEnd"/>
      <w:r w:rsidR="00B16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C81">
        <w:rPr>
          <w:rFonts w:ascii="Arial" w:hAnsi="Arial" w:cs="Arial"/>
          <w:sz w:val="24"/>
          <w:szCs w:val="24"/>
        </w:rPr>
        <w:t>Shakiru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alielezea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tatizo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baadhi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watoto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kutokunywa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shuleni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kuwa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nalo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C0B8B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C81">
        <w:rPr>
          <w:rFonts w:ascii="Arial" w:hAnsi="Arial" w:cs="Arial"/>
          <w:sz w:val="24"/>
          <w:szCs w:val="24"/>
        </w:rPr>
        <w:t>suala</w:t>
      </w:r>
      <w:proofErr w:type="spellEnd"/>
      <w:r w:rsidR="00B16C8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C0B8B">
        <w:rPr>
          <w:rFonts w:ascii="Arial" w:hAnsi="Arial" w:cs="Arial"/>
          <w:sz w:val="24"/>
          <w:szCs w:val="24"/>
        </w:rPr>
        <w:t>ukatili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C81">
        <w:rPr>
          <w:rFonts w:ascii="Arial" w:hAnsi="Arial" w:cs="Arial"/>
          <w:sz w:val="24"/>
          <w:szCs w:val="24"/>
        </w:rPr>
        <w:t>na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akatoa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wito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kwa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wazazi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na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walezi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ambao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watoto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wao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bado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hawapati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huduma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ya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uji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mashuleni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kuanza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kuchangia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huduma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hiyo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ili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watoto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wao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waweze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kupata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huduma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sawa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na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watoto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wenzao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wawapo</w:t>
      </w:r>
      <w:proofErr w:type="spellEnd"/>
      <w:r w:rsidR="008C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8B">
        <w:rPr>
          <w:rFonts w:ascii="Arial" w:hAnsi="Arial" w:cs="Arial"/>
          <w:sz w:val="24"/>
          <w:szCs w:val="24"/>
        </w:rPr>
        <w:t>mashuleni</w:t>
      </w:r>
      <w:proofErr w:type="spellEnd"/>
      <w:r w:rsidR="008C0B8B">
        <w:rPr>
          <w:rFonts w:ascii="Arial" w:hAnsi="Arial" w:cs="Arial"/>
          <w:sz w:val="24"/>
          <w:szCs w:val="24"/>
        </w:rPr>
        <w:t>.</w:t>
      </w:r>
    </w:p>
    <w:p w:rsidR="00B66E73" w:rsidRPr="00285B99" w:rsidRDefault="00285B99" w:rsidP="0076587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85B99">
        <w:rPr>
          <w:rFonts w:ascii="Arial" w:hAnsi="Arial" w:cs="Arial"/>
          <w:sz w:val="24"/>
          <w:szCs w:val="24"/>
        </w:rPr>
        <w:t>Kilele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285B99">
        <w:rPr>
          <w:rFonts w:ascii="Arial" w:hAnsi="Arial" w:cs="Arial"/>
          <w:sz w:val="24"/>
          <w:szCs w:val="24"/>
        </w:rPr>
        <w:t>Maadhimisho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ya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Siku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ya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Ukatili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wa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Kijinsia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hufanyika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tarehe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10.12</w:t>
      </w:r>
      <w:r w:rsidR="00B16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kila</w:t>
      </w:r>
      <w:proofErr w:type="spellEnd"/>
      <w:r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B99">
        <w:rPr>
          <w:rFonts w:ascii="Arial" w:hAnsi="Arial" w:cs="Arial"/>
          <w:sz w:val="24"/>
          <w:szCs w:val="24"/>
        </w:rPr>
        <w:t>mwaka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katika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kuelekea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kwenye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maadhimisho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hayo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E73">
        <w:rPr>
          <w:rFonts w:ascii="Arial" w:hAnsi="Arial" w:cs="Arial"/>
          <w:sz w:val="24"/>
          <w:szCs w:val="24"/>
        </w:rPr>
        <w:t>kuanzia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>
        <w:rPr>
          <w:rFonts w:ascii="Arial" w:hAnsi="Arial" w:cs="Arial"/>
          <w:sz w:val="24"/>
          <w:szCs w:val="24"/>
        </w:rPr>
        <w:t>leo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C81">
        <w:rPr>
          <w:rFonts w:ascii="Arial" w:hAnsi="Arial" w:cs="Arial"/>
          <w:sz w:val="24"/>
          <w:szCs w:val="24"/>
        </w:rPr>
        <w:t>kwa</w:t>
      </w:r>
      <w:proofErr w:type="spellEnd"/>
      <w:r w:rsidR="00B16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C81">
        <w:rPr>
          <w:rFonts w:ascii="Arial" w:hAnsi="Arial" w:cs="Arial"/>
          <w:sz w:val="24"/>
          <w:szCs w:val="24"/>
        </w:rPr>
        <w:t>muda</w:t>
      </w:r>
      <w:proofErr w:type="spellEnd"/>
      <w:r w:rsidR="00B16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C81">
        <w:rPr>
          <w:rFonts w:ascii="Arial" w:hAnsi="Arial" w:cs="Arial"/>
          <w:sz w:val="24"/>
          <w:szCs w:val="24"/>
        </w:rPr>
        <w:t>wa</w:t>
      </w:r>
      <w:proofErr w:type="spellEnd"/>
      <w:r w:rsidR="00B16C8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16C81">
        <w:rPr>
          <w:rFonts w:ascii="Arial" w:hAnsi="Arial" w:cs="Arial"/>
          <w:sz w:val="24"/>
          <w:szCs w:val="24"/>
        </w:rPr>
        <w:t>siku</w:t>
      </w:r>
      <w:proofErr w:type="spellEnd"/>
      <w:r w:rsidR="00B16C81">
        <w:rPr>
          <w:rFonts w:ascii="Arial" w:hAnsi="Arial" w:cs="Arial"/>
          <w:sz w:val="24"/>
          <w:szCs w:val="24"/>
        </w:rPr>
        <w:t xml:space="preserve"> 16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Halmashauri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kwa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kushirikiana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na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wadau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3FE">
        <w:rPr>
          <w:rFonts w:ascii="Arial" w:hAnsi="Arial" w:cs="Arial"/>
          <w:sz w:val="24"/>
          <w:szCs w:val="24"/>
        </w:rPr>
        <w:t>mbalimbali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watakuwa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wakitoa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elimu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ya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ukatili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wa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kijinsia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katika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shule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za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msingi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na</w:t>
      </w:r>
      <w:proofErr w:type="spellEnd"/>
      <w:r w:rsidR="00B66E73" w:rsidRPr="0028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73" w:rsidRPr="00285B99">
        <w:rPr>
          <w:rFonts w:ascii="Arial" w:hAnsi="Arial" w:cs="Arial"/>
          <w:sz w:val="24"/>
          <w:szCs w:val="24"/>
        </w:rPr>
        <w:t>sekondari</w:t>
      </w:r>
      <w:proofErr w:type="spellEnd"/>
      <w:r w:rsidR="00B66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C81">
        <w:rPr>
          <w:rFonts w:ascii="Arial" w:hAnsi="Arial" w:cs="Arial"/>
          <w:sz w:val="24"/>
          <w:szCs w:val="24"/>
        </w:rPr>
        <w:t>na</w:t>
      </w:r>
      <w:proofErr w:type="spellEnd"/>
      <w:r w:rsidR="00B16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C81">
        <w:rPr>
          <w:rFonts w:ascii="Arial" w:hAnsi="Arial" w:cs="Arial"/>
          <w:sz w:val="24"/>
          <w:szCs w:val="24"/>
        </w:rPr>
        <w:t>maeneo</w:t>
      </w:r>
      <w:proofErr w:type="spellEnd"/>
      <w:r w:rsidR="00B16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C81">
        <w:rPr>
          <w:rFonts w:ascii="Arial" w:hAnsi="Arial" w:cs="Arial"/>
          <w:sz w:val="24"/>
          <w:szCs w:val="24"/>
        </w:rPr>
        <w:t>yenye</w:t>
      </w:r>
      <w:proofErr w:type="spellEnd"/>
      <w:r w:rsidR="00B16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C81">
        <w:rPr>
          <w:rFonts w:ascii="Arial" w:hAnsi="Arial" w:cs="Arial"/>
          <w:sz w:val="24"/>
          <w:szCs w:val="24"/>
        </w:rPr>
        <w:t>mikusanyiko</w:t>
      </w:r>
      <w:proofErr w:type="spellEnd"/>
      <w:r w:rsidR="00B16C81">
        <w:rPr>
          <w:rFonts w:ascii="Arial" w:hAnsi="Arial" w:cs="Arial"/>
          <w:sz w:val="24"/>
          <w:szCs w:val="24"/>
        </w:rPr>
        <w:t>.</w:t>
      </w:r>
    </w:p>
    <w:p w:rsidR="00285B99" w:rsidRPr="0076587A" w:rsidRDefault="00285B99" w:rsidP="0076587A">
      <w:pPr>
        <w:jc w:val="center"/>
        <w:rPr>
          <w:rFonts w:ascii="Arial" w:hAnsi="Arial" w:cs="Arial"/>
          <w:b/>
          <w:sz w:val="24"/>
          <w:szCs w:val="24"/>
        </w:rPr>
      </w:pPr>
      <w:r w:rsidRPr="0076587A">
        <w:rPr>
          <w:rFonts w:ascii="Arial" w:hAnsi="Arial" w:cs="Arial"/>
          <w:b/>
          <w:sz w:val="24"/>
          <w:szCs w:val="24"/>
        </w:rPr>
        <w:t>“</w:t>
      </w:r>
      <w:proofErr w:type="spellStart"/>
      <w:r w:rsidR="00021A89" w:rsidRPr="0076587A">
        <w:rPr>
          <w:rFonts w:ascii="Arial" w:hAnsi="Arial" w:cs="Arial"/>
          <w:b/>
          <w:sz w:val="24"/>
          <w:szCs w:val="24"/>
        </w:rPr>
        <w:t>Kila</w:t>
      </w:r>
      <w:proofErr w:type="spellEnd"/>
      <w:r w:rsidR="00021A89" w:rsidRPr="007658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1A89" w:rsidRPr="0076587A">
        <w:rPr>
          <w:rFonts w:ascii="Arial" w:hAnsi="Arial" w:cs="Arial"/>
          <w:b/>
          <w:sz w:val="24"/>
          <w:szCs w:val="24"/>
        </w:rPr>
        <w:t>Uhai</w:t>
      </w:r>
      <w:proofErr w:type="spellEnd"/>
      <w:r w:rsidR="00021A89" w:rsidRPr="007658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1A89" w:rsidRPr="0076587A">
        <w:rPr>
          <w:rFonts w:ascii="Arial" w:hAnsi="Arial" w:cs="Arial"/>
          <w:b/>
          <w:sz w:val="24"/>
          <w:szCs w:val="24"/>
        </w:rPr>
        <w:t>una</w:t>
      </w:r>
      <w:proofErr w:type="spellEnd"/>
      <w:r w:rsidR="00021A89" w:rsidRPr="007658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1A89" w:rsidRPr="0076587A">
        <w:rPr>
          <w:rFonts w:ascii="Arial" w:hAnsi="Arial" w:cs="Arial"/>
          <w:b/>
          <w:sz w:val="24"/>
          <w:szCs w:val="24"/>
        </w:rPr>
        <w:t>Thamani</w:t>
      </w:r>
      <w:proofErr w:type="spellEnd"/>
      <w:r w:rsidR="00021A89" w:rsidRPr="0076587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021A89" w:rsidRPr="0076587A">
        <w:rPr>
          <w:rFonts w:ascii="Arial" w:hAnsi="Arial" w:cs="Arial"/>
          <w:b/>
          <w:sz w:val="24"/>
          <w:szCs w:val="24"/>
        </w:rPr>
        <w:t>Tokomeza</w:t>
      </w:r>
      <w:proofErr w:type="spellEnd"/>
      <w:r w:rsidR="00021A89" w:rsidRPr="007658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1A89" w:rsidRPr="0076587A">
        <w:rPr>
          <w:rFonts w:ascii="Arial" w:hAnsi="Arial" w:cs="Arial"/>
          <w:b/>
          <w:sz w:val="24"/>
          <w:szCs w:val="24"/>
        </w:rPr>
        <w:t>Ukatili</w:t>
      </w:r>
      <w:proofErr w:type="spellEnd"/>
      <w:r w:rsidR="00021A89" w:rsidRPr="007658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1A89" w:rsidRPr="0076587A">
        <w:rPr>
          <w:rFonts w:ascii="Arial" w:hAnsi="Arial" w:cs="Arial"/>
          <w:b/>
          <w:sz w:val="24"/>
          <w:szCs w:val="24"/>
        </w:rPr>
        <w:t>Dhidi</w:t>
      </w:r>
      <w:proofErr w:type="spellEnd"/>
      <w:r w:rsidR="00021A89" w:rsidRPr="007658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1A89" w:rsidRPr="0076587A">
        <w:rPr>
          <w:rFonts w:ascii="Arial" w:hAnsi="Arial" w:cs="Arial"/>
          <w:b/>
          <w:sz w:val="24"/>
          <w:szCs w:val="24"/>
        </w:rPr>
        <w:t>ya</w:t>
      </w:r>
      <w:proofErr w:type="spellEnd"/>
      <w:r w:rsidR="00021A89" w:rsidRPr="007658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1A89" w:rsidRPr="0076587A">
        <w:rPr>
          <w:rFonts w:ascii="Arial" w:hAnsi="Arial" w:cs="Arial"/>
          <w:b/>
          <w:sz w:val="24"/>
          <w:szCs w:val="24"/>
        </w:rPr>
        <w:t>Watoto</w:t>
      </w:r>
      <w:proofErr w:type="spellEnd"/>
      <w:r w:rsidR="00021A89" w:rsidRPr="007658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021A89" w:rsidRPr="0076587A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="00021A89" w:rsidRPr="007658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1A89" w:rsidRPr="0076587A">
        <w:rPr>
          <w:rFonts w:ascii="Arial" w:hAnsi="Arial" w:cs="Arial"/>
          <w:b/>
          <w:sz w:val="24"/>
          <w:szCs w:val="24"/>
        </w:rPr>
        <w:t>Wanawake</w:t>
      </w:r>
      <w:proofErr w:type="spellEnd"/>
      <w:r w:rsidRPr="0076587A">
        <w:rPr>
          <w:rFonts w:ascii="Arial" w:hAnsi="Arial" w:cs="Arial"/>
          <w:b/>
          <w:sz w:val="24"/>
          <w:szCs w:val="24"/>
        </w:rPr>
        <w:t>”</w:t>
      </w:r>
    </w:p>
    <w:p w:rsidR="00204F7C" w:rsidRPr="00285B99" w:rsidRDefault="00204F7C">
      <w:pPr>
        <w:rPr>
          <w:rFonts w:ascii="Arial" w:hAnsi="Arial" w:cs="Arial"/>
          <w:sz w:val="24"/>
          <w:szCs w:val="24"/>
        </w:rPr>
      </w:pPr>
    </w:p>
    <w:p w:rsidR="00203E1E" w:rsidRPr="00285B99" w:rsidRDefault="00285B99">
      <w:pPr>
        <w:rPr>
          <w:rFonts w:ascii="Arial" w:hAnsi="Arial" w:cs="Arial"/>
          <w:sz w:val="24"/>
          <w:szCs w:val="24"/>
        </w:rPr>
      </w:pPr>
      <w:r w:rsidRPr="00285B99">
        <w:rPr>
          <w:rFonts w:ascii="Arial" w:hAnsi="Arial" w:cs="Arial"/>
          <w:sz w:val="24"/>
          <w:szCs w:val="24"/>
        </w:rPr>
        <w:t xml:space="preserve"> </w:t>
      </w:r>
    </w:p>
    <w:p w:rsidR="00203E1E" w:rsidRPr="00285B99" w:rsidRDefault="00203E1E">
      <w:pPr>
        <w:rPr>
          <w:rFonts w:ascii="Arial" w:hAnsi="Arial" w:cs="Arial"/>
          <w:sz w:val="24"/>
          <w:szCs w:val="24"/>
        </w:rPr>
      </w:pPr>
    </w:p>
    <w:sectPr w:rsidR="00203E1E" w:rsidRPr="00285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1E"/>
    <w:rsid w:val="00021A89"/>
    <w:rsid w:val="00101513"/>
    <w:rsid w:val="00203E1E"/>
    <w:rsid w:val="00204F7C"/>
    <w:rsid w:val="00285B99"/>
    <w:rsid w:val="0061193B"/>
    <w:rsid w:val="007357BE"/>
    <w:rsid w:val="007623FE"/>
    <w:rsid w:val="0076587A"/>
    <w:rsid w:val="00837A0F"/>
    <w:rsid w:val="008957EE"/>
    <w:rsid w:val="008A2657"/>
    <w:rsid w:val="008C0B8B"/>
    <w:rsid w:val="009C78EA"/>
    <w:rsid w:val="00B16C81"/>
    <w:rsid w:val="00B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90FF0-28AE-4618-8BF6-C22E3768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2</cp:revision>
  <dcterms:created xsi:type="dcterms:W3CDTF">2022-11-25T09:09:00Z</dcterms:created>
  <dcterms:modified xsi:type="dcterms:W3CDTF">2022-11-25T11:24:00Z</dcterms:modified>
</cp:coreProperties>
</file>