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8C" w:rsidRDefault="009D79BE" w:rsidP="0002106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203EB">
        <w:rPr>
          <w:rFonts w:ascii="Arial" w:hAnsi="Arial" w:cs="Arial"/>
          <w:b/>
          <w:sz w:val="24"/>
          <w:szCs w:val="24"/>
          <w:lang w:val="en-US"/>
        </w:rPr>
        <w:t xml:space="preserve">WAHESHIMIWA MADIWANI </w:t>
      </w:r>
      <w:r w:rsidRPr="00021067">
        <w:rPr>
          <w:rFonts w:ascii="Arial" w:hAnsi="Arial" w:cs="Arial"/>
          <w:b/>
          <w:sz w:val="24"/>
          <w:szCs w:val="24"/>
          <w:lang w:val="en-US"/>
        </w:rPr>
        <w:t>WAPONGEZA UJENZI WA JENGO LA UTAWALA BUKOBA</w:t>
      </w:r>
    </w:p>
    <w:p w:rsidR="00021067" w:rsidRPr="00021067" w:rsidRDefault="00021067" w:rsidP="0002106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Na,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Milka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Kaswamila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Bukoba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DC</w:t>
      </w:r>
    </w:p>
    <w:p w:rsidR="009D79BE" w:rsidRPr="00021067" w:rsidRDefault="009D79BE" w:rsidP="0002106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021067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wakiongozwa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Makamu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Mwenyekiti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>,</w:t>
      </w:r>
      <w:r w:rsid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>
        <w:rPr>
          <w:rFonts w:ascii="Arial" w:hAnsi="Arial" w:cs="Arial"/>
          <w:sz w:val="24"/>
          <w:szCs w:val="24"/>
          <w:lang w:val="en-US"/>
        </w:rPr>
        <w:t>Mheshimiwa</w:t>
      </w:r>
      <w:proofErr w:type="spellEnd"/>
      <w:r w:rsid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>
        <w:rPr>
          <w:rFonts w:ascii="Arial" w:hAnsi="Arial" w:cs="Arial"/>
          <w:sz w:val="24"/>
          <w:szCs w:val="24"/>
          <w:lang w:val="en-US"/>
        </w:rPr>
        <w:t>Privatus</w:t>
      </w:r>
      <w:proofErr w:type="spellEnd"/>
      <w:r w:rsid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>
        <w:rPr>
          <w:rFonts w:ascii="Arial" w:hAnsi="Arial" w:cs="Arial"/>
          <w:sz w:val="24"/>
          <w:szCs w:val="24"/>
          <w:lang w:val="en-US"/>
        </w:rPr>
        <w:t>Mwoleka</w:t>
      </w:r>
      <w:proofErr w:type="spellEnd"/>
      <w:r w:rsidR="00021067">
        <w:rPr>
          <w:rFonts w:ascii="Arial" w:hAnsi="Arial" w:cs="Arial"/>
          <w:sz w:val="24"/>
          <w:szCs w:val="24"/>
          <w:lang w:val="en-US"/>
        </w:rPr>
        <w:t>,</w:t>
      </w:r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wamezuru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mradi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ujenzi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utawala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kupongeza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hatua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iliyofikiwa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inaridhisha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inatia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moyo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>.</w:t>
      </w:r>
    </w:p>
    <w:p w:rsidR="009D79BE" w:rsidRPr="00021067" w:rsidRDefault="009D79BE" w:rsidP="0002106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Wakiwa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ziara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hi</w:t>
      </w:r>
      <w:r w:rsidR="000D6BAB" w:rsidRPr="00021067">
        <w:rPr>
          <w:rFonts w:ascii="Arial" w:hAnsi="Arial" w:cs="Arial"/>
          <w:sz w:val="24"/>
          <w:szCs w:val="24"/>
          <w:lang w:val="en-US"/>
        </w:rPr>
        <w:t>yo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iliyofanyika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438E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2</w:t>
      </w:r>
      <w:r w:rsidR="009B438E">
        <w:rPr>
          <w:rFonts w:ascii="Arial" w:hAnsi="Arial" w:cs="Arial"/>
          <w:sz w:val="24"/>
          <w:szCs w:val="24"/>
          <w:lang w:val="en-US"/>
        </w:rPr>
        <w:t>4</w:t>
      </w:r>
      <w:bookmarkStart w:id="0" w:name="_GoBack"/>
      <w:bookmarkEnd w:id="0"/>
      <w:r w:rsidRPr="00021067">
        <w:rPr>
          <w:rFonts w:ascii="Arial" w:hAnsi="Arial" w:cs="Arial"/>
          <w:sz w:val="24"/>
          <w:szCs w:val="24"/>
          <w:lang w:val="en-US"/>
        </w:rPr>
        <w:t xml:space="preserve">.11.2022,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walitoa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maoni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ikiwa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kununua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vifaa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orijino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hasa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maji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umeme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vitasa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makomeo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milango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viweze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kudumu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kama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ambavyo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linatazamiwa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kuwa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kupanda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miti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eneo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hilo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kuweka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vizuri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mazingira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mwisho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wakamsihi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</w:t>
      </w:r>
      <w:r w:rsidR="00FC55E8" w:rsidRPr="00021067">
        <w:rPr>
          <w:rFonts w:ascii="Arial" w:hAnsi="Arial" w:cs="Arial"/>
          <w:sz w:val="24"/>
          <w:szCs w:val="24"/>
          <w:lang w:val="en-US"/>
        </w:rPr>
        <w:t>almashauri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Bi.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Laay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ujenzi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unakamilika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="000D6BAB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6BAB" w:rsidRPr="00021067">
        <w:rPr>
          <w:rFonts w:ascii="Arial" w:hAnsi="Arial" w:cs="Arial"/>
          <w:sz w:val="24"/>
          <w:szCs w:val="24"/>
          <w:lang w:val="en-US"/>
        </w:rPr>
        <w:t>lianze</w:t>
      </w:r>
      <w:proofErr w:type="spellEnd"/>
      <w:r w:rsidR="000D6BAB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6BAB" w:rsidRPr="00021067">
        <w:rPr>
          <w:rFonts w:ascii="Arial" w:hAnsi="Arial" w:cs="Arial"/>
          <w:sz w:val="24"/>
          <w:szCs w:val="24"/>
          <w:lang w:val="en-US"/>
        </w:rPr>
        <w:t>kutumika</w:t>
      </w:r>
      <w:proofErr w:type="spellEnd"/>
      <w:r w:rsidR="000D6BAB" w:rsidRPr="00021067">
        <w:rPr>
          <w:rFonts w:ascii="Arial" w:hAnsi="Arial" w:cs="Arial"/>
          <w:sz w:val="24"/>
          <w:szCs w:val="24"/>
          <w:lang w:val="en-US"/>
        </w:rPr>
        <w:t>.</w:t>
      </w:r>
    </w:p>
    <w:p w:rsidR="000D6BAB" w:rsidRPr="00021067" w:rsidRDefault="000D6BAB" w:rsidP="0002106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1067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Nakumbuka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wakati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tunadai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uhuru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FC55E8"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hapa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tulikuwa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watano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sasa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hivi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tumebaki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watatu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sasa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sisi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tusijetukatoka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huko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baadae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kabla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kulizindua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hili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tunaomba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mradi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huu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ukiisha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tuje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tuuzindue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alisema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mmoja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FC55E8"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5E8" w:rsidRPr="00021067">
        <w:rPr>
          <w:rFonts w:ascii="Arial" w:hAnsi="Arial" w:cs="Arial"/>
          <w:sz w:val="24"/>
          <w:szCs w:val="24"/>
          <w:lang w:val="en-US"/>
        </w:rPr>
        <w:t>hao</w:t>
      </w:r>
      <w:proofErr w:type="spellEnd"/>
      <w:r w:rsidR="00FC55E8" w:rsidRPr="00021067">
        <w:rPr>
          <w:rFonts w:ascii="Arial" w:hAnsi="Arial" w:cs="Arial"/>
          <w:sz w:val="24"/>
          <w:szCs w:val="24"/>
          <w:lang w:val="en-US"/>
        </w:rPr>
        <w:t>.</w:t>
      </w:r>
    </w:p>
    <w:p w:rsidR="000D6BAB" w:rsidRPr="00021067" w:rsidRDefault="000D6BAB" w:rsidP="0002106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Naye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Mtendaji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, Bi.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Laay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alimshukuru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Rais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Jamhuri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Muungano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Tanzania,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Mheshimiwa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Samia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Suluhu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Hassan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kuwezesha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ujenzi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hilo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kutoka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>
        <w:rPr>
          <w:rFonts w:ascii="Arial" w:hAnsi="Arial" w:cs="Arial"/>
          <w:sz w:val="24"/>
          <w:szCs w:val="24"/>
          <w:lang w:val="en-US"/>
        </w:rPr>
        <w:t>aka</w:t>
      </w:r>
      <w:r w:rsidRPr="00021067">
        <w:rPr>
          <w:rFonts w:ascii="Arial" w:hAnsi="Arial" w:cs="Arial"/>
          <w:sz w:val="24"/>
          <w:szCs w:val="24"/>
          <w:lang w:val="en-US"/>
        </w:rPr>
        <w:t>ahidi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</w:t>
      </w:r>
      <w:r w:rsidR="00021067">
        <w:rPr>
          <w:rFonts w:ascii="Arial" w:hAnsi="Arial" w:cs="Arial"/>
          <w:sz w:val="24"/>
          <w:szCs w:val="24"/>
          <w:lang w:val="en-US"/>
        </w:rPr>
        <w:t>u</w:t>
      </w:r>
      <w:r w:rsidRPr="00021067">
        <w:rPr>
          <w:rFonts w:ascii="Arial" w:hAnsi="Arial" w:cs="Arial"/>
          <w:sz w:val="24"/>
          <w:szCs w:val="24"/>
          <w:lang w:val="en-US"/>
        </w:rPr>
        <w:t>kamilisha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mapema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mwanzoni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mwaka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waweze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kufurahia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kulitumia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ambalo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ujenzi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wake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umetekelezwa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kipindi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cha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utawala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uongozi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>.</w:t>
      </w:r>
    </w:p>
    <w:p w:rsidR="00021067" w:rsidRPr="00021067" w:rsidRDefault="00FC55E8" w:rsidP="0002106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1067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Huu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ndio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mradi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mkubwa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32439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24391">
        <w:rPr>
          <w:rFonts w:ascii="Arial" w:hAnsi="Arial" w:cs="Arial"/>
          <w:sz w:val="24"/>
          <w:szCs w:val="24"/>
          <w:lang w:val="en-US"/>
        </w:rPr>
        <w:t>T</w:t>
      </w:r>
      <w:r w:rsidR="00021067" w:rsidRPr="00021067">
        <w:rPr>
          <w:rFonts w:ascii="Arial" w:hAnsi="Arial" w:cs="Arial"/>
          <w:sz w:val="24"/>
          <w:szCs w:val="24"/>
          <w:lang w:val="en-US"/>
        </w:rPr>
        <w:t>unausimamia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vyema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21067"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haipotei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>.</w:t>
      </w:r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nitajitahidi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2106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kadiri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uwezo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nguvu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zangu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zote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ukamilike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kabla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hamjaondoka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4391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tuuzindue</w:t>
      </w:r>
      <w:proofErr w:type="spellEnd"/>
      <w:r w:rsidR="003243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4391"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. Na </w:t>
      </w:r>
      <w:proofErr w:type="spellStart"/>
      <w:proofErr w:type="gramStart"/>
      <w:r w:rsidR="00021067" w:rsidRPr="0002106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hatua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tuliyofikia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sasa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ninaamini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mwakani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tutakuwa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tumeshaingia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hata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Baraza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letu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mwezi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saba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mwakani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tutalifanyia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huku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Alieleza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067" w:rsidRPr="00021067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="00021067" w:rsidRPr="00021067">
        <w:rPr>
          <w:rFonts w:ascii="Arial" w:hAnsi="Arial" w:cs="Arial"/>
          <w:sz w:val="24"/>
          <w:szCs w:val="24"/>
          <w:lang w:val="en-US"/>
        </w:rPr>
        <w:t>.</w:t>
      </w:r>
    </w:p>
    <w:p w:rsidR="00021067" w:rsidRPr="00021067" w:rsidRDefault="00021067" w:rsidP="0002106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Mradi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ujenzi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utawala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unatekelezwa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kutoka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kuu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shilingi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bilioni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mbili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milioni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mia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saba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hamsini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(2,750,000,000.00),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ambapo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mpaka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sasa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imekwisha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kupokea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jumla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shilingi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bilioni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mbili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(2,000,000,000.00)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jengo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lipo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hatua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1067">
        <w:rPr>
          <w:rFonts w:ascii="Arial" w:hAnsi="Arial" w:cs="Arial"/>
          <w:sz w:val="24"/>
          <w:szCs w:val="24"/>
          <w:lang w:val="en-US"/>
        </w:rPr>
        <w:t>upauaji</w:t>
      </w:r>
      <w:proofErr w:type="spellEnd"/>
      <w:r w:rsidRPr="00021067">
        <w:rPr>
          <w:rFonts w:ascii="Arial" w:hAnsi="Arial" w:cs="Arial"/>
          <w:sz w:val="24"/>
          <w:szCs w:val="24"/>
          <w:lang w:val="en-US"/>
        </w:rPr>
        <w:t>.</w:t>
      </w:r>
    </w:p>
    <w:p w:rsidR="00021067" w:rsidRPr="00021067" w:rsidRDefault="00021067" w:rsidP="0002106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21067">
        <w:rPr>
          <w:rFonts w:ascii="Arial" w:hAnsi="Arial" w:cs="Arial"/>
          <w:b/>
          <w:sz w:val="24"/>
          <w:szCs w:val="24"/>
          <w:lang w:val="en-US"/>
        </w:rPr>
        <w:t>MWISHO</w:t>
      </w:r>
    </w:p>
    <w:p w:rsidR="000D6BAB" w:rsidRPr="000D6BAB" w:rsidRDefault="000D6BAB" w:rsidP="00021067">
      <w:pPr>
        <w:jc w:val="both"/>
        <w:rPr>
          <w:sz w:val="32"/>
          <w:szCs w:val="32"/>
          <w:lang w:val="en-US"/>
        </w:rPr>
      </w:pPr>
    </w:p>
    <w:p w:rsidR="009D79BE" w:rsidRPr="000D6BAB" w:rsidRDefault="009D79BE" w:rsidP="00021067">
      <w:pPr>
        <w:jc w:val="both"/>
        <w:rPr>
          <w:sz w:val="32"/>
          <w:szCs w:val="32"/>
          <w:lang w:val="en-US"/>
        </w:rPr>
      </w:pPr>
      <w:r w:rsidRPr="000D6BAB">
        <w:rPr>
          <w:sz w:val="32"/>
          <w:szCs w:val="32"/>
          <w:lang w:val="en-US"/>
        </w:rPr>
        <w:t xml:space="preserve"> </w:t>
      </w:r>
    </w:p>
    <w:sectPr w:rsidR="009D79BE" w:rsidRPr="000D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E"/>
    <w:rsid w:val="0001138C"/>
    <w:rsid w:val="00021067"/>
    <w:rsid w:val="000D6BAB"/>
    <w:rsid w:val="00324391"/>
    <w:rsid w:val="006203EB"/>
    <w:rsid w:val="009B438E"/>
    <w:rsid w:val="009D79BE"/>
    <w:rsid w:val="00D11AF9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5D92-56CA-4A13-8479-F9715162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5</cp:revision>
  <dcterms:created xsi:type="dcterms:W3CDTF">2022-11-25T05:02:00Z</dcterms:created>
  <dcterms:modified xsi:type="dcterms:W3CDTF">2022-11-25T06:58:00Z</dcterms:modified>
</cp:coreProperties>
</file>